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0C" w:rsidRDefault="00317E0C" w:rsidP="00317E0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317E0C" w:rsidRPr="00B64649" w:rsidRDefault="00317E0C" w:rsidP="00317E0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317E0C" w:rsidRPr="00B64649" w:rsidRDefault="00317E0C" w:rsidP="00317E0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317E0C" w:rsidRPr="00B64649" w:rsidRDefault="00317E0C" w:rsidP="00317E0C">
      <w:pPr>
        <w:shd w:val="clear" w:color="auto" w:fill="FFFFFF"/>
        <w:rPr>
          <w:b/>
          <w:bCs/>
          <w:sz w:val="40"/>
          <w:szCs w:val="40"/>
        </w:rPr>
      </w:pPr>
    </w:p>
    <w:p w:rsidR="00317E0C" w:rsidRPr="00B64649" w:rsidRDefault="00317E0C" w:rsidP="00317E0C">
      <w:pPr>
        <w:shd w:val="clear" w:color="auto" w:fill="FFFFFF"/>
        <w:rPr>
          <w:b/>
          <w:bCs/>
          <w:sz w:val="40"/>
          <w:szCs w:val="40"/>
        </w:rPr>
      </w:pPr>
    </w:p>
    <w:p w:rsidR="00317E0C" w:rsidRPr="00B64649" w:rsidRDefault="00317E0C" w:rsidP="00317E0C">
      <w:pPr>
        <w:shd w:val="clear" w:color="auto" w:fill="FFFFFF"/>
        <w:rPr>
          <w:b/>
          <w:bCs/>
          <w:sz w:val="40"/>
          <w:szCs w:val="40"/>
        </w:rPr>
      </w:pPr>
    </w:p>
    <w:p w:rsidR="00317E0C" w:rsidRDefault="00317E0C" w:rsidP="00317E0C">
      <w:pPr>
        <w:shd w:val="clear" w:color="auto" w:fill="FFFFFF"/>
        <w:rPr>
          <w:b/>
          <w:bCs/>
          <w:sz w:val="40"/>
          <w:szCs w:val="40"/>
        </w:rPr>
      </w:pPr>
    </w:p>
    <w:p w:rsidR="00317E0C" w:rsidRPr="00B64649" w:rsidRDefault="00317E0C" w:rsidP="00317E0C">
      <w:pPr>
        <w:shd w:val="clear" w:color="auto" w:fill="FFFFFF"/>
        <w:rPr>
          <w:b/>
          <w:bCs/>
          <w:sz w:val="40"/>
          <w:szCs w:val="40"/>
        </w:rPr>
      </w:pPr>
    </w:p>
    <w:p w:rsidR="00317E0C" w:rsidRPr="00B64649" w:rsidRDefault="00317E0C" w:rsidP="00317E0C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317E0C" w:rsidRPr="00B64649" w:rsidRDefault="00317E0C" w:rsidP="00317E0C">
      <w:pPr>
        <w:shd w:val="clear" w:color="auto" w:fill="FFFFFF"/>
        <w:jc w:val="center"/>
        <w:rPr>
          <w:sz w:val="32"/>
          <w:szCs w:val="32"/>
        </w:rPr>
      </w:pPr>
    </w:p>
    <w:p w:rsidR="00317E0C" w:rsidRPr="00363D43" w:rsidRDefault="00317E0C" w:rsidP="00317E0C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317E0C" w:rsidRPr="007F5F0C" w:rsidRDefault="00317E0C" w:rsidP="00317E0C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000C9B" w:rsidRPr="00780B5A" w:rsidRDefault="00000C9B" w:rsidP="00317E0C">
      <w:pPr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780B5A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6E7193" w:rsidRPr="00317E0C" w:rsidRDefault="00317E0C" w:rsidP="006E7193">
      <w:pPr>
        <w:jc w:val="center"/>
        <w:rPr>
          <w:b/>
          <w:sz w:val="32"/>
          <w:szCs w:val="28"/>
        </w:rPr>
      </w:pPr>
      <w:r w:rsidRPr="00317E0C">
        <w:rPr>
          <w:b/>
          <w:sz w:val="32"/>
          <w:szCs w:val="28"/>
        </w:rPr>
        <w:t>ОПЦ.05 ОСНОВЫ АЛГОРИТМИЗАЦИИ И ПРОГРАММИРОВАНИЯ</w:t>
      </w:r>
    </w:p>
    <w:p w:rsidR="00000C9B" w:rsidRPr="00780B5A" w:rsidRDefault="00000C9B" w:rsidP="00000C9B">
      <w:pPr>
        <w:pStyle w:val="210"/>
        <w:jc w:val="center"/>
        <w:rPr>
          <w:rFonts w:ascii="Times New Roman" w:hAnsi="Times New Roman"/>
          <w:b/>
          <w:caps/>
          <w:szCs w:val="28"/>
        </w:rPr>
      </w:pPr>
    </w:p>
    <w:p w:rsidR="00000C9B" w:rsidRPr="00780B5A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780B5A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780B5A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780B5A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780B5A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780B5A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780B5A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780B5A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780B5A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317E0C" w:rsidRPr="00780B5A" w:rsidRDefault="00317E0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780B5A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DA2F7C" w:rsidRPr="00780B5A" w:rsidRDefault="00DA2F7C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780B5A" w:rsidRDefault="00000C9B" w:rsidP="008D5965">
      <w:pPr>
        <w:rPr>
          <w:rFonts w:eastAsia="Calibri"/>
          <w:b/>
          <w:caps/>
          <w:sz w:val="28"/>
          <w:szCs w:val="28"/>
          <w:lang w:eastAsia="en-US"/>
        </w:rPr>
      </w:pPr>
    </w:p>
    <w:p w:rsidR="00F213E4" w:rsidRPr="00780B5A" w:rsidRDefault="00F213E4" w:rsidP="00FE45DE">
      <w:pPr>
        <w:jc w:val="center"/>
        <w:rPr>
          <w:bCs/>
          <w:sz w:val="28"/>
          <w:szCs w:val="28"/>
        </w:rPr>
      </w:pPr>
    </w:p>
    <w:p w:rsidR="00576805" w:rsidRPr="00E2595E" w:rsidRDefault="00C864FD" w:rsidP="00E2595E">
      <w:pPr>
        <w:jc w:val="center"/>
        <w:rPr>
          <w:bCs/>
          <w:sz w:val="28"/>
          <w:szCs w:val="28"/>
        </w:rPr>
      </w:pPr>
      <w:r w:rsidRPr="00780B5A">
        <w:rPr>
          <w:bCs/>
          <w:sz w:val="28"/>
          <w:szCs w:val="28"/>
        </w:rPr>
        <w:t>Орел 202</w:t>
      </w:r>
      <w:r w:rsidR="00317E0C">
        <w:rPr>
          <w:bCs/>
          <w:sz w:val="28"/>
          <w:szCs w:val="28"/>
        </w:rPr>
        <w:t>3</w:t>
      </w:r>
    </w:p>
    <w:p w:rsidR="00FF6AC7" w:rsidRPr="00780B5A" w:rsidRDefault="00FF6AC7" w:rsidP="00380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780B5A">
        <w:rPr>
          <w:b/>
          <w:sz w:val="28"/>
          <w:szCs w:val="28"/>
        </w:rPr>
        <w:lastRenderedPageBreak/>
        <w:t>СОДЕРЖАНИЕ</w:t>
      </w:r>
    </w:p>
    <w:p w:rsidR="00FF6AC7" w:rsidRPr="00780B5A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330"/>
        <w:gridCol w:w="1240"/>
      </w:tblGrid>
      <w:tr w:rsidR="00FF6AC7" w:rsidRPr="00780B5A" w:rsidTr="00380C2C">
        <w:tc>
          <w:tcPr>
            <w:tcW w:w="8330" w:type="dxa"/>
            <w:shd w:val="clear" w:color="auto" w:fill="auto"/>
          </w:tcPr>
          <w:p w:rsidR="00FF6AC7" w:rsidRPr="00780B5A" w:rsidRDefault="00576805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32"/>
                <w:szCs w:val="28"/>
              </w:rPr>
            </w:pPr>
            <w:r w:rsidRPr="00780B5A">
              <w:rPr>
                <w:sz w:val="28"/>
              </w:rPr>
              <w:t>Общая характеристика рабочей программы учебной дисциплины</w:t>
            </w:r>
          </w:p>
          <w:p w:rsidR="00BF6BDD" w:rsidRPr="00780B5A" w:rsidRDefault="00BF6BDD" w:rsidP="00380C2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780B5A" w:rsidRDefault="00A60F6E" w:rsidP="00380C2C">
            <w:pPr>
              <w:jc w:val="right"/>
              <w:rPr>
                <w:sz w:val="28"/>
                <w:szCs w:val="28"/>
              </w:rPr>
            </w:pPr>
            <w:r w:rsidRPr="00780B5A">
              <w:rPr>
                <w:sz w:val="28"/>
                <w:szCs w:val="28"/>
              </w:rPr>
              <w:t>4</w:t>
            </w:r>
          </w:p>
        </w:tc>
      </w:tr>
      <w:tr w:rsidR="00FF6AC7" w:rsidRPr="00780B5A" w:rsidTr="00380C2C">
        <w:tc>
          <w:tcPr>
            <w:tcW w:w="8330" w:type="dxa"/>
            <w:shd w:val="clear" w:color="auto" w:fill="auto"/>
          </w:tcPr>
          <w:p w:rsidR="00FF6AC7" w:rsidRPr="00780B5A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780B5A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FF6AC7" w:rsidRPr="00780B5A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780B5A" w:rsidRDefault="00503463" w:rsidP="00380C2C">
            <w:pPr>
              <w:jc w:val="right"/>
              <w:rPr>
                <w:sz w:val="28"/>
                <w:szCs w:val="28"/>
              </w:rPr>
            </w:pPr>
            <w:r w:rsidRPr="00780B5A">
              <w:rPr>
                <w:sz w:val="28"/>
                <w:szCs w:val="28"/>
              </w:rPr>
              <w:t>5</w:t>
            </w:r>
          </w:p>
        </w:tc>
      </w:tr>
      <w:tr w:rsidR="00FF6AC7" w:rsidRPr="00780B5A" w:rsidTr="00380C2C">
        <w:trPr>
          <w:trHeight w:val="670"/>
        </w:trPr>
        <w:tc>
          <w:tcPr>
            <w:tcW w:w="8330" w:type="dxa"/>
            <w:shd w:val="clear" w:color="auto" w:fill="auto"/>
          </w:tcPr>
          <w:p w:rsidR="00FF6AC7" w:rsidRPr="00780B5A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780B5A">
              <w:rPr>
                <w:sz w:val="28"/>
                <w:szCs w:val="28"/>
              </w:rPr>
              <w:t xml:space="preserve">Условия реализации </w:t>
            </w:r>
            <w:r w:rsidR="0055203E" w:rsidRPr="00780B5A">
              <w:rPr>
                <w:sz w:val="28"/>
                <w:szCs w:val="28"/>
              </w:rPr>
              <w:t xml:space="preserve">программы </w:t>
            </w:r>
            <w:r w:rsidRPr="00780B5A">
              <w:rPr>
                <w:sz w:val="28"/>
                <w:szCs w:val="28"/>
              </w:rPr>
              <w:t>учебной дисциплины</w:t>
            </w:r>
          </w:p>
          <w:p w:rsidR="00FF6AC7" w:rsidRPr="00780B5A" w:rsidRDefault="00FF6AC7" w:rsidP="00380C2C">
            <w:pPr>
              <w:pStyle w:val="1"/>
              <w:tabs>
                <w:tab w:val="num" w:pos="0"/>
              </w:tabs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780B5A" w:rsidRDefault="004526D1" w:rsidP="00AD24D0">
            <w:pPr>
              <w:jc w:val="right"/>
              <w:rPr>
                <w:sz w:val="28"/>
                <w:szCs w:val="28"/>
              </w:rPr>
            </w:pPr>
            <w:r w:rsidRPr="00780B5A">
              <w:rPr>
                <w:sz w:val="28"/>
                <w:szCs w:val="28"/>
              </w:rPr>
              <w:t>10</w:t>
            </w:r>
          </w:p>
        </w:tc>
      </w:tr>
      <w:tr w:rsidR="00FF6AC7" w:rsidRPr="00780B5A" w:rsidTr="00380C2C">
        <w:tc>
          <w:tcPr>
            <w:tcW w:w="8330" w:type="dxa"/>
            <w:shd w:val="clear" w:color="auto" w:fill="auto"/>
          </w:tcPr>
          <w:p w:rsidR="00FF6AC7" w:rsidRPr="00780B5A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780B5A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F6AC7" w:rsidRPr="00780B5A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780B5A" w:rsidRDefault="001D3325" w:rsidP="00E761BC">
            <w:pPr>
              <w:jc w:val="right"/>
              <w:rPr>
                <w:sz w:val="28"/>
                <w:szCs w:val="28"/>
              </w:rPr>
            </w:pPr>
            <w:r w:rsidRPr="00780B5A">
              <w:rPr>
                <w:sz w:val="28"/>
                <w:szCs w:val="28"/>
              </w:rPr>
              <w:t>1</w:t>
            </w:r>
            <w:r w:rsidR="004526D1" w:rsidRPr="00780B5A">
              <w:rPr>
                <w:sz w:val="28"/>
                <w:szCs w:val="28"/>
              </w:rPr>
              <w:t>1</w:t>
            </w:r>
          </w:p>
        </w:tc>
      </w:tr>
    </w:tbl>
    <w:p w:rsidR="00FF6AC7" w:rsidRPr="00780B5A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780B5A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641FB2" w:rsidRPr="00780B5A" w:rsidRDefault="00FF6AC7" w:rsidP="00875DAA">
      <w:pPr>
        <w:jc w:val="both"/>
        <w:rPr>
          <w:b/>
          <w:spacing w:val="-10"/>
        </w:rPr>
      </w:pPr>
      <w:r w:rsidRPr="00780B5A">
        <w:rPr>
          <w:b/>
          <w:caps/>
          <w:sz w:val="28"/>
          <w:szCs w:val="28"/>
          <w:u w:val="single"/>
        </w:rPr>
        <w:br w:type="page"/>
      </w:r>
      <w:r w:rsidR="00641FB2" w:rsidRPr="00780B5A">
        <w:rPr>
          <w:b/>
          <w:spacing w:val="-10"/>
        </w:rPr>
        <w:lastRenderedPageBreak/>
        <w:t xml:space="preserve">1. </w:t>
      </w:r>
      <w:r w:rsidR="00875DAA" w:rsidRPr="00780B5A">
        <w:rPr>
          <w:b/>
          <w:spacing w:val="-10"/>
        </w:rPr>
        <w:t>ОБЩАЯ ХАРАКТЕРИСТИКА РАБОЧЕЙ ПРОГРАММЫ УЧЕБНОЙ ДИСЦИПЛИНЫ</w:t>
      </w:r>
    </w:p>
    <w:p w:rsidR="006E7193" w:rsidRPr="00780B5A" w:rsidRDefault="006C602E" w:rsidP="006E7193">
      <w:pPr>
        <w:jc w:val="center"/>
        <w:rPr>
          <w:b/>
          <w:i/>
          <w:sz w:val="28"/>
          <w:szCs w:val="28"/>
        </w:rPr>
      </w:pPr>
      <w:r w:rsidRPr="00780B5A">
        <w:rPr>
          <w:b/>
          <w:i/>
          <w:sz w:val="28"/>
          <w:szCs w:val="28"/>
        </w:rPr>
        <w:t>ОПЦ.05</w:t>
      </w:r>
      <w:r w:rsidR="0080168C" w:rsidRPr="00780B5A">
        <w:rPr>
          <w:b/>
          <w:i/>
          <w:sz w:val="28"/>
          <w:szCs w:val="28"/>
        </w:rPr>
        <w:t>Основы алгоритмизации и программирования</w:t>
      </w:r>
    </w:p>
    <w:p w:rsidR="00875DAA" w:rsidRPr="00780B5A" w:rsidRDefault="00875DAA" w:rsidP="00641FB2">
      <w:pPr>
        <w:ind w:firstLine="660"/>
        <w:rPr>
          <w:b/>
        </w:rPr>
      </w:pPr>
    </w:p>
    <w:p w:rsidR="00875DAA" w:rsidRPr="00780B5A" w:rsidRDefault="00875DAA" w:rsidP="00875D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780B5A">
        <w:rPr>
          <w:b/>
          <w:sz w:val="28"/>
        </w:rPr>
        <w:t>1.1. Место дисциплины в структуре образовательной программы</w:t>
      </w:r>
      <w:r w:rsidR="005D4D81" w:rsidRPr="00780B5A">
        <w:rPr>
          <w:b/>
          <w:sz w:val="28"/>
        </w:rPr>
        <w:t>.</w:t>
      </w:r>
    </w:p>
    <w:p w:rsidR="00AD24D0" w:rsidRPr="00780B5A" w:rsidRDefault="00FC3411" w:rsidP="00095C70">
      <w:pPr>
        <w:pStyle w:val="afa"/>
        <w:ind w:firstLine="660"/>
        <w:jc w:val="both"/>
        <w:rPr>
          <w:rFonts w:ascii="Times New Roman" w:hAnsi="Times New Roman"/>
          <w:sz w:val="28"/>
          <w:szCs w:val="28"/>
        </w:rPr>
      </w:pPr>
      <w:r w:rsidRPr="00780B5A">
        <w:rPr>
          <w:rFonts w:ascii="Times New Roman" w:hAnsi="Times New Roman"/>
          <w:sz w:val="28"/>
          <w:szCs w:val="28"/>
        </w:rPr>
        <w:t>Учебная дисциплина «</w:t>
      </w:r>
      <w:r w:rsidR="0089071B" w:rsidRPr="00780B5A">
        <w:rPr>
          <w:rFonts w:ascii="Times New Roman" w:hAnsi="Times New Roman"/>
          <w:sz w:val="28"/>
          <w:szCs w:val="28"/>
        </w:rPr>
        <w:t>Основы алгоритмизации и программирования</w:t>
      </w:r>
      <w:r w:rsidRPr="00780B5A">
        <w:rPr>
          <w:rFonts w:ascii="Times New Roman" w:hAnsi="Times New Roman"/>
          <w:sz w:val="28"/>
          <w:szCs w:val="28"/>
        </w:rPr>
        <w:t xml:space="preserve">» относится к </w:t>
      </w:r>
      <w:r w:rsidR="006E7193" w:rsidRPr="00780B5A">
        <w:rPr>
          <w:rFonts w:ascii="Times New Roman" w:hAnsi="Times New Roman"/>
          <w:sz w:val="28"/>
          <w:szCs w:val="28"/>
        </w:rPr>
        <w:t>общепрофессиональному</w:t>
      </w:r>
      <w:r w:rsidR="00CD61EA" w:rsidRPr="00780B5A">
        <w:rPr>
          <w:rFonts w:ascii="Times New Roman" w:hAnsi="Times New Roman"/>
          <w:sz w:val="28"/>
          <w:szCs w:val="28"/>
        </w:rPr>
        <w:t xml:space="preserve"> циклу</w:t>
      </w:r>
      <w:r w:rsidR="00317E0C">
        <w:rPr>
          <w:rFonts w:ascii="Times New Roman" w:hAnsi="Times New Roman"/>
          <w:sz w:val="28"/>
          <w:szCs w:val="28"/>
        </w:rPr>
        <w:t xml:space="preserve"> </w:t>
      </w:r>
      <w:r w:rsidR="00875DAA" w:rsidRPr="00780B5A">
        <w:rPr>
          <w:rFonts w:ascii="Times New Roman" w:hAnsi="Times New Roman"/>
          <w:sz w:val="28"/>
          <w:szCs w:val="28"/>
        </w:rPr>
        <w:t>образ</w:t>
      </w:r>
      <w:r w:rsidR="00C578CC" w:rsidRPr="00780B5A">
        <w:rPr>
          <w:rFonts w:ascii="Times New Roman" w:hAnsi="Times New Roman"/>
          <w:sz w:val="28"/>
          <w:szCs w:val="28"/>
        </w:rPr>
        <w:t>овательной программы (далее – О</w:t>
      </w:r>
      <w:r w:rsidR="00875DAA" w:rsidRPr="00780B5A">
        <w:rPr>
          <w:rFonts w:ascii="Times New Roman" w:hAnsi="Times New Roman"/>
          <w:sz w:val="28"/>
          <w:szCs w:val="28"/>
        </w:rPr>
        <w:t xml:space="preserve">П) по специальности </w:t>
      </w:r>
      <w:r w:rsidR="00E942B1" w:rsidRPr="00780B5A">
        <w:rPr>
          <w:rFonts w:ascii="Times New Roman" w:hAnsi="Times New Roman"/>
          <w:sz w:val="28"/>
          <w:szCs w:val="28"/>
        </w:rPr>
        <w:t>10.02.04 Обеспечение информационной безопасности телекоммуникационных систем</w:t>
      </w:r>
      <w:r w:rsidR="00317E0C">
        <w:rPr>
          <w:rFonts w:ascii="Times New Roman" w:hAnsi="Times New Roman"/>
          <w:sz w:val="28"/>
          <w:szCs w:val="28"/>
        </w:rPr>
        <w:t xml:space="preserve"> </w:t>
      </w:r>
      <w:r w:rsidR="00875DAA" w:rsidRPr="00780B5A">
        <w:rPr>
          <w:rFonts w:ascii="Times New Roman" w:hAnsi="Times New Roman"/>
          <w:sz w:val="28"/>
          <w:szCs w:val="28"/>
        </w:rPr>
        <w:t xml:space="preserve">и обеспечивает формирование </w:t>
      </w:r>
      <w:r w:rsidR="006E7193" w:rsidRPr="00780B5A">
        <w:rPr>
          <w:rFonts w:ascii="Times New Roman" w:hAnsi="Times New Roman"/>
          <w:sz w:val="28"/>
          <w:szCs w:val="28"/>
        </w:rPr>
        <w:t xml:space="preserve"> профессиональных компетенций (далее-ПК</w:t>
      </w:r>
      <w:r w:rsidR="004D7252" w:rsidRPr="00780B5A">
        <w:rPr>
          <w:rFonts w:ascii="Times New Roman" w:hAnsi="Times New Roman"/>
          <w:sz w:val="28"/>
          <w:szCs w:val="28"/>
        </w:rPr>
        <w:t>)</w:t>
      </w:r>
      <w:r w:rsidR="007976FC" w:rsidRPr="00780B5A">
        <w:rPr>
          <w:rFonts w:ascii="Times New Roman" w:hAnsi="Times New Roman"/>
          <w:sz w:val="28"/>
          <w:szCs w:val="28"/>
        </w:rPr>
        <w:t xml:space="preserve"> согласно ОП</w:t>
      </w:r>
      <w:r w:rsidR="004D7252" w:rsidRPr="00780B5A">
        <w:rPr>
          <w:rFonts w:ascii="Times New Roman" w:hAnsi="Times New Roman"/>
          <w:sz w:val="28"/>
          <w:szCs w:val="28"/>
        </w:rPr>
        <w:t xml:space="preserve">: </w:t>
      </w:r>
      <w:r w:rsidR="00095C70" w:rsidRPr="00780B5A">
        <w:rPr>
          <w:rFonts w:ascii="Times New Roman" w:hAnsi="Times New Roman"/>
          <w:sz w:val="28"/>
          <w:szCs w:val="28"/>
        </w:rPr>
        <w:t>ПК 1.1. Производить монтаж, настройку, проверку функционирования и конфигурирования оборудования информационно-телекоммуникационных систем и сетей</w:t>
      </w:r>
      <w:r w:rsidR="007976FC" w:rsidRPr="00780B5A">
        <w:rPr>
          <w:rFonts w:ascii="Times New Roman" w:hAnsi="Times New Roman"/>
          <w:sz w:val="28"/>
          <w:szCs w:val="28"/>
        </w:rPr>
        <w:t>;</w:t>
      </w:r>
      <w:r w:rsidR="00095C70" w:rsidRPr="00780B5A">
        <w:rPr>
          <w:rFonts w:ascii="Times New Roman" w:hAnsi="Times New Roman"/>
          <w:sz w:val="28"/>
          <w:szCs w:val="28"/>
        </w:rPr>
        <w:t xml:space="preserve"> ПК 1.4. Осуществлять контроль функционирования информационно-телекоммуникационных систем и сетей.</w:t>
      </w:r>
    </w:p>
    <w:p w:rsidR="007976FC" w:rsidRPr="00780B5A" w:rsidRDefault="007976FC" w:rsidP="00875DAA">
      <w:pPr>
        <w:ind w:firstLine="660"/>
        <w:rPr>
          <w:b/>
          <w:sz w:val="28"/>
          <w:szCs w:val="28"/>
        </w:rPr>
      </w:pPr>
    </w:p>
    <w:p w:rsidR="00875DAA" w:rsidRPr="00780B5A" w:rsidRDefault="00875DAA" w:rsidP="00875DAA">
      <w:pPr>
        <w:ind w:firstLine="660"/>
        <w:rPr>
          <w:b/>
          <w:sz w:val="28"/>
          <w:szCs w:val="28"/>
        </w:rPr>
      </w:pPr>
      <w:r w:rsidRPr="00780B5A">
        <w:rPr>
          <w:b/>
          <w:sz w:val="28"/>
          <w:szCs w:val="28"/>
        </w:rPr>
        <w:t>1.2. Цель и планируемые</w:t>
      </w:r>
      <w:r w:rsidR="005D4D81" w:rsidRPr="00780B5A">
        <w:rPr>
          <w:b/>
          <w:sz w:val="28"/>
          <w:szCs w:val="28"/>
        </w:rPr>
        <w:t xml:space="preserve"> результаты освоения</w:t>
      </w:r>
      <w:r w:rsidR="007976FC" w:rsidRPr="00780B5A">
        <w:rPr>
          <w:b/>
          <w:sz w:val="28"/>
          <w:szCs w:val="28"/>
        </w:rPr>
        <w:t xml:space="preserve"> учебной</w:t>
      </w:r>
      <w:r w:rsidR="005D4D81" w:rsidRPr="00780B5A">
        <w:rPr>
          <w:b/>
          <w:sz w:val="28"/>
          <w:szCs w:val="28"/>
        </w:rPr>
        <w:t xml:space="preserve"> дисциплины</w:t>
      </w:r>
    </w:p>
    <w:p w:rsidR="00875DAA" w:rsidRPr="00780B5A" w:rsidRDefault="00FC3411" w:rsidP="00B953E0">
      <w:pPr>
        <w:pStyle w:val="afa"/>
        <w:ind w:firstLine="660"/>
        <w:rPr>
          <w:rFonts w:ascii="Times New Roman" w:hAnsi="Times New Roman"/>
          <w:sz w:val="28"/>
          <w:szCs w:val="28"/>
        </w:rPr>
      </w:pPr>
      <w:r w:rsidRPr="00780B5A"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082"/>
        <w:gridCol w:w="4140"/>
      </w:tblGrid>
      <w:tr w:rsidR="00FC3411" w:rsidRPr="00780B5A" w:rsidTr="00AD24D0">
        <w:tc>
          <w:tcPr>
            <w:tcW w:w="1129" w:type="dxa"/>
            <w:vAlign w:val="center"/>
          </w:tcPr>
          <w:p w:rsidR="00FC3411" w:rsidRPr="00780B5A" w:rsidRDefault="00FC3411" w:rsidP="002D2727">
            <w:pPr>
              <w:jc w:val="center"/>
              <w:rPr>
                <w:b/>
                <w:i/>
              </w:rPr>
            </w:pPr>
            <w:r w:rsidRPr="00780B5A">
              <w:rPr>
                <w:rStyle w:val="af6"/>
                <w:b/>
                <w:i w:val="0"/>
                <w:iCs w:val="0"/>
              </w:rPr>
              <w:t xml:space="preserve">Код </w:t>
            </w:r>
            <w:r w:rsidRPr="00780B5A">
              <w:rPr>
                <w:rStyle w:val="af6"/>
                <w:b/>
                <w:i w:val="0"/>
                <w:iCs w:val="0"/>
              </w:rPr>
              <w:br/>
            </w:r>
            <w:r w:rsidRPr="00780B5A">
              <w:rPr>
                <w:b/>
              </w:rPr>
              <w:t>ПК, ОК</w:t>
            </w:r>
          </w:p>
        </w:tc>
        <w:tc>
          <w:tcPr>
            <w:tcW w:w="4082" w:type="dxa"/>
            <w:vAlign w:val="center"/>
          </w:tcPr>
          <w:p w:rsidR="00FC3411" w:rsidRPr="00780B5A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sz w:val="22"/>
                <w:szCs w:val="22"/>
              </w:rPr>
            </w:pPr>
            <w:r w:rsidRPr="00780B5A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Умения</w:t>
            </w:r>
          </w:p>
        </w:tc>
        <w:tc>
          <w:tcPr>
            <w:tcW w:w="4140" w:type="dxa"/>
            <w:vAlign w:val="center"/>
          </w:tcPr>
          <w:p w:rsidR="00FC3411" w:rsidRPr="00780B5A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iCs/>
                <w:sz w:val="22"/>
                <w:szCs w:val="22"/>
              </w:rPr>
            </w:pPr>
            <w:r w:rsidRPr="00780B5A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Знания</w:t>
            </w:r>
          </w:p>
        </w:tc>
      </w:tr>
      <w:tr w:rsidR="006E7193" w:rsidRPr="00780B5A" w:rsidTr="00AD24D0">
        <w:tc>
          <w:tcPr>
            <w:tcW w:w="1129" w:type="dxa"/>
          </w:tcPr>
          <w:p w:rsidR="006E7193" w:rsidRPr="00780B5A" w:rsidRDefault="006E7193" w:rsidP="006E719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B53D5A" w:rsidRPr="00780B5A">
              <w:rPr>
                <w:rFonts w:ascii="Times New Roman" w:hAnsi="Times New Roman"/>
                <w:sz w:val="24"/>
                <w:szCs w:val="24"/>
              </w:rPr>
              <w:t>1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.</w:t>
            </w:r>
            <w:r w:rsidR="00362C30" w:rsidRPr="00780B5A">
              <w:rPr>
                <w:rFonts w:ascii="Times New Roman" w:hAnsi="Times New Roman"/>
                <w:sz w:val="24"/>
                <w:szCs w:val="24"/>
              </w:rPr>
              <w:t>1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E7193" w:rsidRPr="00780B5A" w:rsidRDefault="006E7193" w:rsidP="006E719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362C30" w:rsidRPr="00780B5A">
              <w:rPr>
                <w:rFonts w:ascii="Times New Roman" w:hAnsi="Times New Roman"/>
                <w:sz w:val="24"/>
                <w:szCs w:val="24"/>
              </w:rPr>
              <w:t>1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.</w:t>
            </w:r>
            <w:r w:rsidR="00B53D5A" w:rsidRPr="00780B5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E7193" w:rsidRPr="00780B5A" w:rsidRDefault="006E7193" w:rsidP="006E7193">
            <w:pPr>
              <w:pStyle w:val="afa"/>
              <w:rPr>
                <w:rStyle w:val="af6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4082" w:type="dxa"/>
          </w:tcPr>
          <w:p w:rsidR="00362C30" w:rsidRPr="00780B5A" w:rsidRDefault="00362C30" w:rsidP="00362C3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работать в среде программирования; </w:t>
            </w:r>
          </w:p>
          <w:p w:rsidR="00362C30" w:rsidRPr="00780B5A" w:rsidRDefault="00362C30" w:rsidP="00362C3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работать в среде программирования;</w:t>
            </w:r>
          </w:p>
          <w:p w:rsidR="00362C30" w:rsidRPr="00780B5A" w:rsidRDefault="00362C30" w:rsidP="00362C3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реализовывать построенные алгоритмы в виде программ на конкретном языке программирования; </w:t>
            </w:r>
          </w:p>
          <w:p w:rsidR="006E7193" w:rsidRPr="00780B5A" w:rsidRDefault="00362C30" w:rsidP="00362C3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высокого уровня;</w:t>
            </w:r>
          </w:p>
        </w:tc>
        <w:tc>
          <w:tcPr>
            <w:tcW w:w="4140" w:type="dxa"/>
          </w:tcPr>
          <w:p w:rsidR="005B176A" w:rsidRPr="00780B5A" w:rsidRDefault="005B176A" w:rsidP="005B176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5B176A" w:rsidRPr="00780B5A" w:rsidRDefault="005B176A" w:rsidP="005B176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этапы решения задач на компьютере; </w:t>
            </w:r>
          </w:p>
          <w:p w:rsidR="005B176A" w:rsidRPr="00780B5A" w:rsidRDefault="005B176A" w:rsidP="005B176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типы данных;</w:t>
            </w:r>
          </w:p>
          <w:p w:rsidR="005B176A" w:rsidRPr="00780B5A" w:rsidRDefault="005B176A" w:rsidP="005B176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5B176A" w:rsidRPr="00780B5A" w:rsidRDefault="005B176A" w:rsidP="005B176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принципы структурного и модульного программирования; </w:t>
            </w:r>
          </w:p>
          <w:p w:rsidR="006E7193" w:rsidRPr="00780B5A" w:rsidRDefault="005B176A" w:rsidP="005B176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принципы объектно-ориентированного программирования.</w:t>
            </w:r>
          </w:p>
        </w:tc>
      </w:tr>
    </w:tbl>
    <w:p w:rsidR="004B4649" w:rsidRDefault="004B4649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649" w:rsidRDefault="004B4649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bookmarkStart w:id="0" w:name="_Hlk73632186"/>
            <w:r>
              <w:rPr>
                <w:b/>
                <w:bCs/>
              </w:rPr>
              <w:t xml:space="preserve">Личностные результаты </w:t>
            </w:r>
          </w:p>
          <w:p w:rsidR="004B4649" w:rsidRDefault="004B4649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4B4649" w:rsidTr="004B464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lastRenderedPageBreak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4B4649" w:rsidTr="004B4649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4B4649" w:rsidTr="004B464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</w:t>
            </w:r>
            <w:r>
              <w:rPr>
                <w:bCs/>
              </w:rPr>
              <w:lastRenderedPageBreak/>
              <w:t>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ЛР 13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4B4649" w:rsidTr="004B46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49" w:rsidRDefault="004B464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0"/>
    </w:tbl>
    <w:p w:rsidR="00B06A4C" w:rsidRPr="00780B5A" w:rsidRDefault="00AD4575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0B5A">
        <w:rPr>
          <w:b/>
          <w:sz w:val="28"/>
          <w:szCs w:val="28"/>
        </w:rPr>
        <w:br w:type="page"/>
      </w:r>
      <w:r w:rsidR="00413F18" w:rsidRPr="00780B5A">
        <w:rPr>
          <w:b/>
          <w:sz w:val="28"/>
          <w:szCs w:val="28"/>
        </w:rPr>
        <w:lastRenderedPageBreak/>
        <w:t>2</w:t>
      </w:r>
      <w:r w:rsidR="005040D8" w:rsidRPr="00780B5A">
        <w:rPr>
          <w:b/>
          <w:sz w:val="28"/>
          <w:szCs w:val="28"/>
        </w:rPr>
        <w:t>. СТРУКТУРА И СОДЕРЖАНИЕ УЧЕБНОЙ ДИСЦИПЛИНЫ</w:t>
      </w:r>
    </w:p>
    <w:p w:rsidR="00380C2C" w:rsidRPr="00780B5A" w:rsidRDefault="00380C2C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780B5A" w:rsidRDefault="008A6D9E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80B5A">
        <w:rPr>
          <w:b/>
          <w:sz w:val="28"/>
          <w:szCs w:val="28"/>
        </w:rPr>
        <w:t>2.</w:t>
      </w:r>
      <w:r w:rsidR="002F118B" w:rsidRPr="00780B5A">
        <w:rPr>
          <w:b/>
          <w:sz w:val="28"/>
          <w:szCs w:val="28"/>
        </w:rPr>
        <w:t xml:space="preserve">1. </w:t>
      </w:r>
      <w:r w:rsidR="00FF6AC7" w:rsidRPr="00780B5A">
        <w:rPr>
          <w:b/>
          <w:sz w:val="28"/>
          <w:szCs w:val="28"/>
        </w:rPr>
        <w:t>Объем учебной дисциплины и виды учебной работы</w:t>
      </w:r>
    </w:p>
    <w:p w:rsidR="00B953E0" w:rsidRPr="00780B5A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3"/>
        <w:gridCol w:w="1047"/>
      </w:tblGrid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B953E0" w:rsidP="006E7193">
            <w:pPr>
              <w:rPr>
                <w:b/>
              </w:rPr>
            </w:pPr>
            <w:r w:rsidRPr="00780B5A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B953E0" w:rsidRPr="00780B5A" w:rsidRDefault="00B953E0" w:rsidP="006E7193">
            <w:pPr>
              <w:jc w:val="center"/>
              <w:rPr>
                <w:b/>
                <w:iCs/>
              </w:rPr>
            </w:pPr>
            <w:r w:rsidRPr="00780B5A">
              <w:rPr>
                <w:b/>
                <w:iCs/>
              </w:rPr>
              <w:t>Объем часов</w:t>
            </w:r>
          </w:p>
        </w:tc>
      </w:tr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B953E0" w:rsidP="006E7193">
            <w:pPr>
              <w:suppressAutoHyphens/>
              <w:rPr>
                <w:b/>
              </w:rPr>
            </w:pPr>
            <w:r w:rsidRPr="00780B5A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47" w:type="pct"/>
            <w:vAlign w:val="center"/>
          </w:tcPr>
          <w:p w:rsidR="00B953E0" w:rsidRPr="00780B5A" w:rsidRDefault="00F12B47" w:rsidP="006E7193">
            <w:pPr>
              <w:jc w:val="center"/>
              <w:rPr>
                <w:b/>
                <w:iCs/>
              </w:rPr>
            </w:pPr>
            <w:r w:rsidRPr="00780B5A">
              <w:rPr>
                <w:b/>
                <w:iCs/>
              </w:rPr>
              <w:t>132</w:t>
            </w:r>
          </w:p>
        </w:tc>
      </w:tr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B953E0" w:rsidP="006E7193">
            <w:pPr>
              <w:suppressAutoHyphens/>
              <w:rPr>
                <w:b/>
              </w:rPr>
            </w:pPr>
            <w:r w:rsidRPr="00780B5A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547" w:type="pct"/>
            <w:vAlign w:val="center"/>
          </w:tcPr>
          <w:p w:rsidR="00B953E0" w:rsidRPr="00780B5A" w:rsidRDefault="00F12B47" w:rsidP="006E7193">
            <w:pPr>
              <w:jc w:val="center"/>
              <w:rPr>
                <w:b/>
                <w:iCs/>
              </w:rPr>
            </w:pPr>
            <w:r w:rsidRPr="00780B5A">
              <w:rPr>
                <w:b/>
                <w:iCs/>
              </w:rPr>
              <w:t>10</w:t>
            </w:r>
            <w:r w:rsidR="0091765E" w:rsidRPr="00780B5A">
              <w:rPr>
                <w:b/>
                <w:iCs/>
              </w:rPr>
              <w:t>2</w:t>
            </w:r>
          </w:p>
        </w:tc>
      </w:tr>
      <w:tr w:rsidR="00B953E0" w:rsidRPr="00780B5A" w:rsidTr="006E7193">
        <w:trPr>
          <w:trHeight w:val="490"/>
        </w:trPr>
        <w:tc>
          <w:tcPr>
            <w:tcW w:w="5000" w:type="pct"/>
            <w:gridSpan w:val="2"/>
            <w:vAlign w:val="center"/>
          </w:tcPr>
          <w:p w:rsidR="00B953E0" w:rsidRPr="00780B5A" w:rsidRDefault="00B953E0" w:rsidP="006E7193">
            <w:pPr>
              <w:jc w:val="both"/>
              <w:rPr>
                <w:iCs/>
              </w:rPr>
            </w:pPr>
            <w:r w:rsidRPr="00780B5A">
              <w:t>в том числе:</w:t>
            </w:r>
          </w:p>
        </w:tc>
      </w:tr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B953E0" w:rsidP="00723D67">
            <w:pPr>
              <w:suppressAutoHyphens/>
            </w:pPr>
            <w:r w:rsidRPr="00780B5A">
              <w:t>урок</w:t>
            </w:r>
          </w:p>
        </w:tc>
        <w:tc>
          <w:tcPr>
            <w:tcW w:w="547" w:type="pct"/>
            <w:vAlign w:val="center"/>
          </w:tcPr>
          <w:p w:rsidR="00B953E0" w:rsidRPr="00780B5A" w:rsidRDefault="00B728C0" w:rsidP="006E7193">
            <w:pPr>
              <w:jc w:val="center"/>
              <w:rPr>
                <w:iCs/>
              </w:rPr>
            </w:pPr>
            <w:r w:rsidRPr="00780B5A">
              <w:rPr>
                <w:iCs/>
              </w:rPr>
              <w:t>40</w:t>
            </w:r>
          </w:p>
        </w:tc>
      </w:tr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9B35C6" w:rsidP="00723D67">
            <w:pPr>
              <w:suppressAutoHyphens/>
            </w:pPr>
            <w:r w:rsidRPr="00780B5A">
              <w:t>практические</w:t>
            </w:r>
            <w:r w:rsidR="00B953E0" w:rsidRPr="00780B5A">
              <w:t xml:space="preserve"> занятия</w:t>
            </w:r>
          </w:p>
        </w:tc>
        <w:tc>
          <w:tcPr>
            <w:tcW w:w="547" w:type="pct"/>
            <w:vAlign w:val="center"/>
          </w:tcPr>
          <w:p w:rsidR="00B953E0" w:rsidRPr="00780B5A" w:rsidRDefault="00F36E7E" w:rsidP="006E7193">
            <w:pPr>
              <w:jc w:val="center"/>
              <w:rPr>
                <w:iCs/>
              </w:rPr>
            </w:pPr>
            <w:r w:rsidRPr="00780B5A">
              <w:rPr>
                <w:iCs/>
              </w:rPr>
              <w:t>56</w:t>
            </w:r>
          </w:p>
        </w:tc>
      </w:tr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B953E0" w:rsidP="006E7193">
            <w:pPr>
              <w:suppressAutoHyphens/>
            </w:pPr>
            <w:r w:rsidRPr="00780B5A">
              <w:t>в том числе в форме практической подготовки</w:t>
            </w:r>
          </w:p>
        </w:tc>
        <w:tc>
          <w:tcPr>
            <w:tcW w:w="547" w:type="pct"/>
            <w:vAlign w:val="center"/>
          </w:tcPr>
          <w:p w:rsidR="00B953E0" w:rsidRPr="00780B5A" w:rsidRDefault="00F36E7E" w:rsidP="006E7193">
            <w:pPr>
              <w:jc w:val="center"/>
              <w:rPr>
                <w:iCs/>
              </w:rPr>
            </w:pPr>
            <w:r w:rsidRPr="00780B5A">
              <w:rPr>
                <w:iCs/>
              </w:rPr>
              <w:t>16</w:t>
            </w:r>
          </w:p>
        </w:tc>
      </w:tr>
      <w:tr w:rsidR="00BF6FA5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F6FA5" w:rsidRPr="00780B5A" w:rsidRDefault="00BF6FA5" w:rsidP="006E7193">
            <w:pPr>
              <w:suppressAutoHyphens/>
            </w:pPr>
            <w:r w:rsidRPr="00780B5A">
              <w:t>консультации</w:t>
            </w:r>
          </w:p>
        </w:tc>
        <w:tc>
          <w:tcPr>
            <w:tcW w:w="547" w:type="pct"/>
            <w:vAlign w:val="center"/>
          </w:tcPr>
          <w:p w:rsidR="00BF6FA5" w:rsidRPr="00780B5A" w:rsidRDefault="00BF6FA5" w:rsidP="006E7193">
            <w:pPr>
              <w:jc w:val="center"/>
              <w:rPr>
                <w:iCs/>
              </w:rPr>
            </w:pPr>
            <w:r w:rsidRPr="00780B5A">
              <w:rPr>
                <w:iCs/>
              </w:rPr>
              <w:t>6</w:t>
            </w:r>
          </w:p>
        </w:tc>
      </w:tr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B953E0" w:rsidP="006E7193">
            <w:pPr>
              <w:suppressAutoHyphens/>
              <w:rPr>
                <w:b/>
              </w:rPr>
            </w:pPr>
            <w:r w:rsidRPr="00780B5A">
              <w:rPr>
                <w:b/>
              </w:rPr>
              <w:t xml:space="preserve">Самостоятельная работа </w:t>
            </w:r>
          </w:p>
        </w:tc>
        <w:tc>
          <w:tcPr>
            <w:tcW w:w="547" w:type="pct"/>
            <w:vAlign w:val="center"/>
          </w:tcPr>
          <w:p w:rsidR="00B953E0" w:rsidRPr="00780B5A" w:rsidRDefault="00C77518" w:rsidP="006E7193">
            <w:pPr>
              <w:jc w:val="center"/>
              <w:rPr>
                <w:iCs/>
              </w:rPr>
            </w:pPr>
            <w:r w:rsidRPr="00780B5A">
              <w:rPr>
                <w:iCs/>
              </w:rPr>
              <w:t>2</w:t>
            </w:r>
            <w:r w:rsidR="007257A1" w:rsidRPr="00780B5A">
              <w:rPr>
                <w:iCs/>
              </w:rPr>
              <w:t>4</w:t>
            </w:r>
          </w:p>
        </w:tc>
      </w:tr>
      <w:tr w:rsidR="00B953E0" w:rsidRPr="00780B5A" w:rsidTr="006E7193">
        <w:trPr>
          <w:trHeight w:val="490"/>
        </w:trPr>
        <w:tc>
          <w:tcPr>
            <w:tcW w:w="4453" w:type="pct"/>
            <w:vAlign w:val="center"/>
          </w:tcPr>
          <w:p w:rsidR="00B953E0" w:rsidRPr="00780B5A" w:rsidRDefault="00B953E0" w:rsidP="00723D67">
            <w:pPr>
              <w:suppressAutoHyphens/>
              <w:rPr>
                <w:i/>
              </w:rPr>
            </w:pPr>
            <w:r w:rsidRPr="00780B5A">
              <w:rPr>
                <w:b/>
                <w:iCs/>
              </w:rPr>
              <w:t xml:space="preserve">Промежуточная аттестация проводится в форме </w:t>
            </w:r>
            <w:r w:rsidR="00EB6A6D" w:rsidRPr="00780B5A">
              <w:rPr>
                <w:b/>
                <w:iCs/>
              </w:rPr>
              <w:t>экзамена</w:t>
            </w:r>
            <w:r w:rsidR="00723D67" w:rsidRPr="00780B5A">
              <w:rPr>
                <w:b/>
                <w:iCs/>
              </w:rPr>
              <w:t xml:space="preserve"> (</w:t>
            </w:r>
            <w:r w:rsidR="00C86784" w:rsidRPr="00780B5A">
              <w:rPr>
                <w:b/>
                <w:iCs/>
              </w:rPr>
              <w:t>5</w:t>
            </w:r>
            <w:r w:rsidR="00723D67" w:rsidRPr="00780B5A">
              <w:rPr>
                <w:b/>
                <w:iCs/>
              </w:rPr>
              <w:t xml:space="preserve"> семестр)</w:t>
            </w:r>
          </w:p>
        </w:tc>
        <w:tc>
          <w:tcPr>
            <w:tcW w:w="547" w:type="pct"/>
            <w:vAlign w:val="center"/>
          </w:tcPr>
          <w:p w:rsidR="00B953E0" w:rsidRPr="00780B5A" w:rsidRDefault="009B35C6" w:rsidP="006E7193">
            <w:pPr>
              <w:jc w:val="center"/>
              <w:rPr>
                <w:iCs/>
              </w:rPr>
            </w:pPr>
            <w:r w:rsidRPr="00780B5A">
              <w:rPr>
                <w:iCs/>
              </w:rPr>
              <w:t>6</w:t>
            </w:r>
          </w:p>
        </w:tc>
      </w:tr>
    </w:tbl>
    <w:p w:rsidR="00B953E0" w:rsidRPr="00780B5A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723D67" w:rsidRPr="00780B5A" w:rsidRDefault="00723D6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C0006" w:rsidRPr="00780B5A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0006" w:rsidRPr="00780B5A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780B5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780B5A" w:rsidSect="00380C2C">
          <w:footerReference w:type="default" r:id="rId8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000C9B" w:rsidRPr="00780B5A" w:rsidRDefault="00000C9B" w:rsidP="00A52EB3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1" w:name="bookmark4"/>
      <w:r w:rsidRPr="00780B5A">
        <w:rPr>
          <w:b/>
          <w:bCs/>
          <w:color w:val="000000"/>
          <w:sz w:val="28"/>
          <w:szCs w:val="28"/>
          <w:lang w:bidi="ru-RU"/>
        </w:rPr>
        <w:lastRenderedPageBreak/>
        <w:t>2.2 Тематический план и содержание учебной дисциплины «</w:t>
      </w:r>
      <w:r w:rsidR="006E07B7" w:rsidRPr="00780B5A">
        <w:rPr>
          <w:b/>
          <w:bCs/>
          <w:color w:val="000000"/>
          <w:sz w:val="28"/>
          <w:szCs w:val="28"/>
          <w:lang w:bidi="ru-RU"/>
        </w:rPr>
        <w:t>Основы алгоритмизации и программирования</w:t>
      </w:r>
      <w:r w:rsidRPr="00780B5A">
        <w:rPr>
          <w:b/>
          <w:bCs/>
          <w:color w:val="000000"/>
          <w:sz w:val="28"/>
          <w:szCs w:val="28"/>
          <w:lang w:bidi="ru-RU"/>
        </w:rPr>
        <w:t>»</w:t>
      </w:r>
      <w:bookmarkEnd w:id="1"/>
    </w:p>
    <w:p w:rsidR="00A52EB3" w:rsidRPr="00780B5A" w:rsidRDefault="00A52EB3" w:rsidP="00000C9B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tbl>
      <w:tblPr>
        <w:tblStyle w:val="ae"/>
        <w:tblW w:w="14737" w:type="dxa"/>
        <w:tblLook w:val="01E0"/>
      </w:tblPr>
      <w:tblGrid>
        <w:gridCol w:w="2483"/>
        <w:gridCol w:w="9130"/>
        <w:gridCol w:w="1395"/>
        <w:gridCol w:w="1729"/>
      </w:tblGrid>
      <w:tr w:rsidR="00040551" w:rsidRPr="00780B5A" w:rsidTr="00624210">
        <w:trPr>
          <w:trHeight w:val="20"/>
        </w:trPr>
        <w:tc>
          <w:tcPr>
            <w:tcW w:w="2483" w:type="dxa"/>
            <w:vAlign w:val="center"/>
          </w:tcPr>
          <w:p w:rsidR="00040551" w:rsidRPr="00780B5A" w:rsidRDefault="00040551" w:rsidP="0012009F">
            <w:pPr>
              <w:jc w:val="center"/>
              <w:rPr>
                <w:b/>
                <w:bCs/>
              </w:rPr>
            </w:pPr>
            <w:bookmarkStart w:id="2" w:name="_Hlk84022516"/>
            <w:r w:rsidRPr="00780B5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0" w:type="dxa"/>
            <w:vAlign w:val="center"/>
          </w:tcPr>
          <w:p w:rsidR="00040551" w:rsidRPr="00780B5A" w:rsidRDefault="00040551" w:rsidP="0012009F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040551" w:rsidRPr="00780B5A" w:rsidRDefault="00040551" w:rsidP="0012009F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Объем часов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0551" w:rsidRPr="00780B5A" w:rsidRDefault="00040551" w:rsidP="0012009F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Осваиваемые элементы компетенций</w:t>
            </w:r>
          </w:p>
        </w:tc>
      </w:tr>
      <w:tr w:rsidR="007976FC" w:rsidRPr="00780B5A" w:rsidTr="007976FC">
        <w:trPr>
          <w:trHeight w:val="230"/>
        </w:trPr>
        <w:tc>
          <w:tcPr>
            <w:tcW w:w="2483" w:type="dxa"/>
            <w:vMerge w:val="restart"/>
            <w:tcBorders>
              <w:bottom w:val="single" w:sz="4" w:space="0" w:color="auto"/>
            </w:tcBorders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80B5A">
              <w:rPr>
                <w:b/>
                <w:bCs/>
              </w:rPr>
              <w:t>Введение</w:t>
            </w: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Cs/>
              </w:rPr>
            </w:pPr>
            <w:r w:rsidRPr="00780B5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2</w:t>
            </w:r>
          </w:p>
        </w:tc>
        <w:tc>
          <w:tcPr>
            <w:tcW w:w="172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976FC" w:rsidRPr="00780B5A" w:rsidRDefault="007976FC" w:rsidP="007976FC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ПК 1.1, 1.4</w:t>
            </w:r>
          </w:p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130" w:type="dxa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1. Основные направления развития программного обеспечения вычислительной техники. </w:t>
            </w:r>
          </w:p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80B5A">
              <w:rPr>
                <w:color w:val="000000"/>
              </w:rPr>
              <w:t>Роль дисциплины в процессе освоения профессиональной программы по специальности.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7976FC" w:rsidRPr="00780B5A" w:rsidRDefault="007976FC" w:rsidP="00C56F49">
            <w:pPr>
              <w:jc w:val="center"/>
              <w:rPr>
                <w:b/>
                <w:bCs/>
              </w:rPr>
            </w:pPr>
          </w:p>
        </w:tc>
      </w:tr>
      <w:tr w:rsidR="007976FC" w:rsidRPr="00780B5A" w:rsidTr="007976FC">
        <w:trPr>
          <w:trHeight w:val="230"/>
        </w:trPr>
        <w:tc>
          <w:tcPr>
            <w:tcW w:w="2483" w:type="dxa"/>
            <w:vMerge w:val="restart"/>
            <w:tcBorders>
              <w:bottom w:val="single" w:sz="4" w:space="0" w:color="auto"/>
            </w:tcBorders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80B5A">
              <w:rPr>
                <w:b/>
                <w:bCs/>
              </w:rPr>
              <w:t>Раздел 1. Основные принципы программирования.</w:t>
            </w: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Cs/>
              </w:rPr>
            </w:pPr>
            <w:r w:rsidRPr="00780B5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4</w:t>
            </w:r>
          </w:p>
        </w:tc>
        <w:tc>
          <w:tcPr>
            <w:tcW w:w="172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976FC" w:rsidRPr="00780B5A" w:rsidRDefault="007976FC" w:rsidP="007976FC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ПК 1.1, 1.4</w:t>
            </w:r>
          </w:p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2. Языки и системы программирования.</w:t>
            </w:r>
          </w:p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Эволюция и классификация языков программирования. Характеристики языков программирования. Машинно-ориентированные и машинно-независимые системы программирования.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3. Базовые конструкции структурного программирования.</w:t>
            </w:r>
          </w:p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Элементы блок - схем. Базовые конструкции: следование, ветвление, цикл.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7976FC">
        <w:trPr>
          <w:trHeight w:val="230"/>
        </w:trPr>
        <w:tc>
          <w:tcPr>
            <w:tcW w:w="2483" w:type="dxa"/>
            <w:vMerge w:val="restart"/>
            <w:tcBorders>
              <w:bottom w:val="single" w:sz="4" w:space="0" w:color="auto"/>
            </w:tcBorders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80B5A">
              <w:rPr>
                <w:b/>
                <w:bCs/>
              </w:rPr>
              <w:t>Раздел 2. Программирование на алгоритмическом языке.</w:t>
            </w: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Cs/>
              </w:rPr>
            </w:pPr>
            <w:r w:rsidRPr="00780B5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976FC" w:rsidRPr="00780B5A" w:rsidRDefault="00624F0D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70</w:t>
            </w:r>
          </w:p>
        </w:tc>
        <w:tc>
          <w:tcPr>
            <w:tcW w:w="172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976FC" w:rsidRPr="00780B5A" w:rsidRDefault="007976FC" w:rsidP="00C56F49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ПК 1.1, 1.4</w:t>
            </w:r>
          </w:p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4. Базовые средства языка С++.</w:t>
            </w:r>
          </w:p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Состав языка. Алфавит языка. Типы данных С++. Структурная схема программы на языке С++. Тестирование программы. Переменные и выражения.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5. Операторы языка программирования.</w:t>
            </w:r>
          </w:p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Понятие операторов и команд языка программирования. Синтаксис операторов программирования: присваивания, ввода-вывода, безусловного и условного переходов, циклов. Составление программ линейной структуры.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6. Операторы языка программирования.</w:t>
            </w:r>
          </w:p>
          <w:p w:rsidR="007976FC" w:rsidRPr="00780B5A" w:rsidRDefault="007976FC" w:rsidP="007976FC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Составной оператор. Вложенные условные операторы. Написание программ, с использованием оператора ветвления. Составление программ разветвляющейся усложненной структуры.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7. Операторы языка программирования.</w:t>
            </w:r>
          </w:p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Циклические конструкции. Цикл с предусловием и постусловием. Цикл с параметром. Написание программ, с использованием операторов цикла. Составление программ усложненной структуры.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8. Массивы.</w:t>
            </w:r>
          </w:p>
          <w:p w:rsidR="007976FC" w:rsidRPr="00780B5A" w:rsidRDefault="007976FC" w:rsidP="0057657B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Массивы как структурированный тип данных. Синтаксис объявления массивов в программе. Ввод и вывод одномерных массивов. Стандартные функции для массива целых и вещественных чисел.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lastRenderedPageBreak/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356D6A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9. Массивы.</w:t>
            </w:r>
          </w:p>
          <w:p w:rsidR="007976FC" w:rsidRPr="00780B5A" w:rsidRDefault="007976FC" w:rsidP="00356D6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Ввод и вывод многомерных массивов. Примеры использования многомерных массивов. Написание программ, с использованием массивов.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356D6A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10. Массивы.</w:t>
            </w:r>
          </w:p>
          <w:p w:rsidR="007976FC" w:rsidRPr="00780B5A" w:rsidRDefault="007976FC" w:rsidP="00356D6A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массивов. Операции над массивами. Примеры программы, выполняющие различные операции над массивами.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C56F4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11. Строки. </w:t>
            </w:r>
          </w:p>
          <w:p w:rsidR="007976FC" w:rsidRPr="00780B5A" w:rsidRDefault="007976FC" w:rsidP="00EA70D2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символов и строк. Основы теории символов и строк. Синтаксис объявление строковых типов данных в программе. Ввод/вывод строк. Символьные массивы.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EA70D2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12. Строки. </w:t>
            </w:r>
          </w:p>
          <w:p w:rsidR="007976FC" w:rsidRPr="00780B5A" w:rsidRDefault="007976FC" w:rsidP="00EA70D2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Операции над строками. Стандартные функции для работы со строками из библиотеки обработки строк. Поиск, удаление, замена и добавление символов в строке.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C5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1662AA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13. Модульное программирование. </w:t>
            </w:r>
          </w:p>
          <w:p w:rsidR="007976FC" w:rsidRPr="00780B5A" w:rsidRDefault="007976FC" w:rsidP="00D52BF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Объявление и определение функций. Параметры функции. Глобальные переменные.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D52BFA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14. Модульное программирование. </w:t>
            </w:r>
          </w:p>
          <w:p w:rsidR="007976FC" w:rsidRPr="00780B5A" w:rsidRDefault="007976FC" w:rsidP="00D52BFA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Функции стандартной библиотеки. Директивы предпроцессора. Области действия идентификаторов.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624210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7976FC" w:rsidRPr="00780B5A" w:rsidRDefault="007976FC" w:rsidP="001662AA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15. Организация ввода-вывода данных. Работа с файлами. </w:t>
            </w:r>
          </w:p>
          <w:p w:rsidR="007976FC" w:rsidRPr="00780B5A" w:rsidRDefault="007976FC" w:rsidP="001662A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Типы файлов. Организация доступа к файлам. Файлы последовательного доступа. Открытие и закрытие файлов последовательного доступа. Запись в файл и чтение из файла последовательного доступа. Файлы произвольного доступа. Порядок работы с файлами произвольного доступа.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976FC" w:rsidRPr="00780B5A" w:rsidTr="007976FC">
        <w:trPr>
          <w:trHeight w:val="20"/>
        </w:trPr>
        <w:tc>
          <w:tcPr>
            <w:tcW w:w="2483" w:type="dxa"/>
            <w:vMerge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7976FC" w:rsidRPr="00780B5A" w:rsidRDefault="007976FC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/>
                <w:bCs/>
              </w:rPr>
            </w:pPr>
            <w:r w:rsidRPr="00780B5A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395" w:type="dxa"/>
            <w:shd w:val="clear" w:color="auto" w:fill="auto"/>
          </w:tcPr>
          <w:p w:rsidR="007976FC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46</w:t>
            </w:r>
          </w:p>
        </w:tc>
        <w:tc>
          <w:tcPr>
            <w:tcW w:w="1729" w:type="dxa"/>
            <w:vMerge/>
            <w:shd w:val="clear" w:color="auto" w:fill="auto"/>
          </w:tcPr>
          <w:p w:rsidR="007976FC" w:rsidRPr="00780B5A" w:rsidRDefault="007976FC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425C20" w:rsidRPr="00780B5A" w:rsidTr="00624210">
        <w:trPr>
          <w:trHeight w:val="20"/>
        </w:trPr>
        <w:tc>
          <w:tcPr>
            <w:tcW w:w="2483" w:type="dxa"/>
            <w:vMerge/>
          </w:tcPr>
          <w:p w:rsidR="00425C20" w:rsidRPr="00780B5A" w:rsidRDefault="00425C20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425C20" w:rsidRPr="00780B5A" w:rsidRDefault="00425C20" w:rsidP="001662A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№1</w:t>
            </w:r>
            <w:r w:rsidR="00624F0D"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«Простые программы на С++. Типичные ошибки. Хороший стиль программирования».</w:t>
            </w:r>
          </w:p>
        </w:tc>
        <w:tc>
          <w:tcPr>
            <w:tcW w:w="1395" w:type="dxa"/>
            <w:shd w:val="clear" w:color="auto" w:fill="auto"/>
          </w:tcPr>
          <w:p w:rsidR="00425C20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425C20" w:rsidRPr="00780B5A" w:rsidRDefault="00425C20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662A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№3,4 «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 линейной структуры».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662A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№5,6 «Составление программ разветвляющейся структуры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662A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№7,8 «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 разветвляющейся усложненной структуры».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662AA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№9,10 «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 циклической структуры».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662AA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№11,12 «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 усложненной структуры».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66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№13 «Написание программ: Ввод и обработка одномерных массивов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№14 «Написание программ: Ввод и обработка двумерных массивов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№15 «Применение основных способов сортировки массивов. Написание программ, использующих сортировку данных (по возрастанию или по убыванию)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№16 «Линейный поиск в массиве. Задачи реализации рекурсивных вариантов линейного поиска в массива.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№17 «Двоичный поиск в массиве (дихотомия)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№18 «Объявление многомерных массивов в программе и манипуляции с ними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№19 «Работа со строками в программе. Объявление строковых типов данных. Ввод\вывод символьных массивов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№20 «Написание программ, использующих стандартных функций для работы со строками из библиотеки обработки строк. Программы с использованием поиска, удаления, замены и добавления символов в строке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624F0D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№21 «Передача переменных в функцию по значению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№22 «Передача аргументов в функцию по ссылке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624210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624F0D" w:rsidRPr="00780B5A" w:rsidRDefault="00624F0D" w:rsidP="001449D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№23 «Работа с файлом последовательного доступа. Работа с файлом произвольного доступа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395" w:type="dxa"/>
            <w:shd w:val="clear" w:color="auto" w:fill="auto"/>
          </w:tcPr>
          <w:p w:rsidR="00624F0D" w:rsidRPr="00780B5A" w:rsidRDefault="00624F0D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7976FC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624F0D" w:rsidRPr="00780B5A" w:rsidRDefault="00624F0D" w:rsidP="00B65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/>
              </w:rPr>
            </w:pPr>
            <w:r w:rsidRPr="00780B5A">
              <w:rPr>
                <w:b/>
              </w:rPr>
              <w:t xml:space="preserve">Из них в форме практической подготовки: </w:t>
            </w:r>
          </w:p>
          <w:p w:rsidR="00624F0D" w:rsidRPr="00780B5A" w:rsidRDefault="00624F0D" w:rsidP="00B65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</w:pPr>
            <w:r w:rsidRPr="00780B5A">
              <w:rPr>
                <w:color w:val="000000"/>
              </w:rPr>
              <w:t xml:space="preserve">Практическое </w:t>
            </w:r>
            <w:r w:rsidRPr="00780B5A">
              <w:t>занятие №1</w:t>
            </w:r>
            <w:r w:rsidR="00060D69" w:rsidRPr="00780B5A">
              <w:t>,2</w:t>
            </w:r>
            <w:r w:rsidRPr="00780B5A">
              <w:t xml:space="preserve">, </w:t>
            </w:r>
          </w:p>
          <w:p w:rsidR="00624F0D" w:rsidRPr="00780B5A" w:rsidRDefault="00624F0D" w:rsidP="00B65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</w:pPr>
            <w:r w:rsidRPr="00780B5A">
              <w:rPr>
                <w:color w:val="000000"/>
              </w:rPr>
              <w:t xml:space="preserve">Практическое </w:t>
            </w:r>
            <w:r w:rsidRPr="00780B5A">
              <w:t>занятие №</w:t>
            </w:r>
            <w:r w:rsidR="00060D69" w:rsidRPr="00780B5A">
              <w:t>3,4</w:t>
            </w:r>
            <w:r w:rsidRPr="00780B5A">
              <w:t xml:space="preserve">, </w:t>
            </w:r>
          </w:p>
          <w:p w:rsidR="00624F0D" w:rsidRPr="00780B5A" w:rsidRDefault="00624F0D" w:rsidP="00B65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</w:pPr>
            <w:r w:rsidRPr="00780B5A">
              <w:rPr>
                <w:color w:val="000000"/>
              </w:rPr>
              <w:t xml:space="preserve">Практическое </w:t>
            </w:r>
            <w:r w:rsidRPr="00780B5A">
              <w:t>занятие №</w:t>
            </w:r>
            <w:r w:rsidR="00060D69" w:rsidRPr="00780B5A">
              <w:t>5,6</w:t>
            </w:r>
            <w:r w:rsidRPr="00780B5A">
              <w:t xml:space="preserve">, </w:t>
            </w:r>
          </w:p>
          <w:p w:rsidR="00624F0D" w:rsidRPr="00780B5A" w:rsidRDefault="00624F0D" w:rsidP="00060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</w:pPr>
            <w:r w:rsidRPr="00780B5A">
              <w:rPr>
                <w:color w:val="000000"/>
              </w:rPr>
              <w:t xml:space="preserve">Практическое </w:t>
            </w:r>
            <w:r w:rsidRPr="00780B5A">
              <w:t>занятие №</w:t>
            </w:r>
            <w:r w:rsidR="00060D69" w:rsidRPr="00780B5A">
              <w:t>7,8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1</w:t>
            </w:r>
            <w:r w:rsidR="00060D69" w:rsidRPr="00780B5A">
              <w:rPr>
                <w:b/>
                <w:bCs/>
              </w:rPr>
              <w:t>6</w:t>
            </w:r>
          </w:p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  <w:p w:rsidR="00624F0D" w:rsidRPr="00780B5A" w:rsidRDefault="00060D69" w:rsidP="00060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624F0D" w:rsidRPr="00780B5A" w:rsidTr="007976FC">
        <w:trPr>
          <w:trHeight w:val="20"/>
        </w:trPr>
        <w:tc>
          <w:tcPr>
            <w:tcW w:w="2483" w:type="dxa"/>
            <w:vMerge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/>
                <w:bCs/>
              </w:rPr>
            </w:pPr>
            <w:r w:rsidRPr="00780B5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14</w:t>
            </w:r>
          </w:p>
        </w:tc>
        <w:tc>
          <w:tcPr>
            <w:tcW w:w="1729" w:type="dxa"/>
            <w:vMerge/>
            <w:shd w:val="clear" w:color="auto" w:fill="auto"/>
          </w:tcPr>
          <w:p w:rsidR="00624F0D" w:rsidRPr="00780B5A" w:rsidRDefault="00624F0D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E2595E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060D69" w:rsidRPr="00780B5A" w:rsidRDefault="00060D69" w:rsidP="00060D6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базовых средства языка С++.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E2595E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060D69" w:rsidRPr="00780B5A" w:rsidRDefault="00060D69" w:rsidP="00060D6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операторов языка программирования.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</w:tcPr>
          <w:p w:rsidR="00060D69" w:rsidRPr="00780B5A" w:rsidRDefault="00060D69" w:rsidP="00425C2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Изучение массивов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</w:tcPr>
          <w:p w:rsidR="00060D69" w:rsidRPr="00780B5A" w:rsidRDefault="00060D69" w:rsidP="00425C20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Изучение строк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</w:tcPr>
          <w:p w:rsidR="00060D69" w:rsidRPr="00780B5A" w:rsidRDefault="00060D69" w:rsidP="00060D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Изучение методов м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одульного программирования.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</w:tcPr>
          <w:p w:rsidR="00060D69" w:rsidRPr="00780B5A" w:rsidRDefault="00060D69" w:rsidP="00060D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организации ввода-вывода данных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</w:tcPr>
          <w:p w:rsidR="00060D69" w:rsidRPr="00780B5A" w:rsidRDefault="00060D69" w:rsidP="00060D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Изучение методов р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аботы с файлами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F0D">
        <w:trPr>
          <w:trHeight w:val="230"/>
        </w:trPr>
        <w:tc>
          <w:tcPr>
            <w:tcW w:w="2483" w:type="dxa"/>
            <w:vMerge w:val="restart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80B5A">
              <w:rPr>
                <w:b/>
                <w:bCs/>
              </w:rPr>
              <w:t>Раздел 3. Объектно-ориентированное программирование.</w:t>
            </w: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Cs/>
              </w:rPr>
            </w:pPr>
            <w:r w:rsidRPr="00780B5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060D69" w:rsidRPr="00780B5A" w:rsidRDefault="00060D69" w:rsidP="00425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20</w:t>
            </w:r>
          </w:p>
        </w:tc>
        <w:tc>
          <w:tcPr>
            <w:tcW w:w="1729" w:type="dxa"/>
            <w:vMerge w:val="restart"/>
            <w:shd w:val="clear" w:color="auto" w:fill="auto"/>
          </w:tcPr>
          <w:p w:rsidR="00060D69" w:rsidRPr="00780B5A" w:rsidRDefault="00060D69" w:rsidP="007976FC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ПК 1.1, 1.4</w:t>
            </w:r>
          </w:p>
          <w:p w:rsidR="00060D69" w:rsidRPr="00780B5A" w:rsidRDefault="00060D69" w:rsidP="007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16. Основные принципы объектно-ориентированного программирования (ООП).</w:t>
            </w:r>
          </w:p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История развития ООП. Базовые понятия ООП: объект, его свойства и методы, класс, интерфейс. Основные принципы ООП: инкапсуляция, наследования, полиморфизм.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425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17. Структуры. </w:t>
            </w:r>
          </w:p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ее элементы. Действия с объектами структурного типа.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18. Классы. </w:t>
            </w:r>
          </w:p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Описание класса. Доступ к элементам класса. Конструктор. Деструктор.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19. Наследование.</w:t>
            </w:r>
          </w:p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Механизм наследования. Простое наследование. Множественное наследование.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060D69" w:rsidRPr="00780B5A" w:rsidTr="00624210">
        <w:trPr>
          <w:trHeight w:val="20"/>
        </w:trPr>
        <w:tc>
          <w:tcPr>
            <w:tcW w:w="2483" w:type="dxa"/>
            <w:vMerge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9130" w:type="dxa"/>
            <w:vAlign w:val="center"/>
          </w:tcPr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 20.Наследование. </w:t>
            </w:r>
          </w:p>
          <w:p w:rsidR="00060D69" w:rsidRPr="00780B5A" w:rsidRDefault="00060D69" w:rsidP="001449D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Действия над объектами. Взаимодействие объектов.</w:t>
            </w:r>
          </w:p>
        </w:tc>
        <w:tc>
          <w:tcPr>
            <w:tcW w:w="1395" w:type="dxa"/>
            <w:shd w:val="clear" w:color="auto" w:fill="auto"/>
          </w:tcPr>
          <w:p w:rsidR="00060D69" w:rsidRPr="00780B5A" w:rsidRDefault="00060D69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060D69" w:rsidRPr="00780B5A" w:rsidRDefault="00060D69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F0D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780B5A" w:rsidRPr="00780B5A" w:rsidRDefault="00780B5A" w:rsidP="00E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/>
                <w:bCs/>
              </w:rPr>
            </w:pPr>
            <w:r w:rsidRPr="00780B5A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10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210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1449D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 24 «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Описание свойств структуры и действия над объектами структурного типа».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425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210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624F0D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 25,26 «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класса, объявление объектов».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060D69">
        <w:trPr>
          <w:trHeight w:val="99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1449D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занятие № 27,28 «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наследованного класса».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4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F0D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81"/>
              <w:rPr>
                <w:b/>
                <w:bCs/>
              </w:rPr>
            </w:pPr>
            <w:r w:rsidRPr="00780B5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10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F0D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425C20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Изучение и</w:t>
            </w: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стория развития ООП, базовых понятий ООП, основных принципов ООП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425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F0D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425C20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Изучение структур и ее элементов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F0D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425C20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Изучение классов, доступа к элементам класса. 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F0D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425C20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механизмов наследования.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F0D">
        <w:trPr>
          <w:trHeight w:val="20"/>
        </w:trPr>
        <w:tc>
          <w:tcPr>
            <w:tcW w:w="2483" w:type="dxa"/>
            <w:vMerge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9130" w:type="dxa"/>
            <w:vAlign w:val="center"/>
          </w:tcPr>
          <w:p w:rsidR="00780B5A" w:rsidRPr="00780B5A" w:rsidRDefault="00780B5A" w:rsidP="00425C20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действий над объектами. Взаимодействие объектов.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62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1729" w:type="dxa"/>
            <w:vMerge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210">
        <w:trPr>
          <w:trHeight w:val="20"/>
        </w:trPr>
        <w:tc>
          <w:tcPr>
            <w:tcW w:w="11613" w:type="dxa"/>
            <w:gridSpan w:val="2"/>
            <w:vAlign w:val="center"/>
          </w:tcPr>
          <w:p w:rsidR="00780B5A" w:rsidRPr="00780B5A" w:rsidRDefault="00780B5A" w:rsidP="001449D9">
            <w:pPr>
              <w:rPr>
                <w:b/>
                <w:bCs/>
                <w:color w:val="000000" w:themeColor="text1"/>
              </w:rPr>
            </w:pPr>
            <w:r w:rsidRPr="00780B5A">
              <w:rPr>
                <w:b/>
                <w:bCs/>
                <w:color w:val="000000" w:themeColor="text1"/>
              </w:rPr>
              <w:t>Консультации перед экзаменом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80B5A" w:rsidRPr="00780B5A" w:rsidRDefault="00780B5A" w:rsidP="001449D9">
            <w:pPr>
              <w:jc w:val="center"/>
              <w:rPr>
                <w:b/>
                <w:bCs/>
                <w:color w:val="000000" w:themeColor="text1"/>
              </w:rPr>
            </w:pPr>
            <w:r w:rsidRPr="00780B5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729" w:type="dxa"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210">
        <w:trPr>
          <w:trHeight w:val="20"/>
        </w:trPr>
        <w:tc>
          <w:tcPr>
            <w:tcW w:w="11613" w:type="dxa"/>
            <w:gridSpan w:val="2"/>
            <w:vAlign w:val="center"/>
          </w:tcPr>
          <w:p w:rsidR="00780B5A" w:rsidRPr="00780B5A" w:rsidRDefault="00780B5A" w:rsidP="001449D9">
            <w:pPr>
              <w:rPr>
                <w:b/>
                <w:bCs/>
                <w:color w:val="000000" w:themeColor="text1"/>
              </w:rPr>
            </w:pPr>
            <w:r w:rsidRPr="00780B5A">
              <w:rPr>
                <w:b/>
                <w:bCs/>
                <w:color w:val="000000" w:themeColor="text1"/>
              </w:rPr>
              <w:t>Промежуточная аттестация в форме экзамена (5 семестр)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80B5A" w:rsidRPr="00780B5A" w:rsidRDefault="00780B5A" w:rsidP="001449D9">
            <w:pPr>
              <w:jc w:val="center"/>
              <w:rPr>
                <w:b/>
                <w:bCs/>
                <w:color w:val="000000" w:themeColor="text1"/>
              </w:rPr>
            </w:pPr>
            <w:r w:rsidRPr="00780B5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729" w:type="dxa"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tr w:rsidR="00780B5A" w:rsidRPr="00780B5A" w:rsidTr="00624210">
        <w:trPr>
          <w:trHeight w:val="20"/>
        </w:trPr>
        <w:tc>
          <w:tcPr>
            <w:tcW w:w="11613" w:type="dxa"/>
            <w:gridSpan w:val="2"/>
          </w:tcPr>
          <w:p w:rsidR="00780B5A" w:rsidRPr="00780B5A" w:rsidRDefault="00780B5A" w:rsidP="001449D9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395" w:type="dxa"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132</w:t>
            </w:r>
          </w:p>
        </w:tc>
        <w:tc>
          <w:tcPr>
            <w:tcW w:w="1729" w:type="dxa"/>
            <w:shd w:val="clear" w:color="auto" w:fill="auto"/>
          </w:tcPr>
          <w:p w:rsidR="00780B5A" w:rsidRPr="00780B5A" w:rsidRDefault="00780B5A" w:rsidP="0014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720"/>
              <w:jc w:val="center"/>
              <w:rPr>
                <w:bCs/>
                <w:i/>
              </w:rPr>
            </w:pPr>
          </w:p>
        </w:tc>
      </w:tr>
      <w:bookmarkEnd w:id="2"/>
    </w:tbl>
    <w:p w:rsidR="00000C9B" w:rsidRPr="00780B5A" w:rsidRDefault="00000C9B" w:rsidP="00000C9B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000C9B" w:rsidRPr="00780B5A" w:rsidSect="001D3325">
          <w:pgSz w:w="16840" w:h="11900" w:orient="landscape"/>
          <w:pgMar w:top="1134" w:right="1134" w:bottom="1134" w:left="1134" w:header="567" w:footer="567" w:gutter="0"/>
          <w:cols w:space="720"/>
          <w:noEndnote/>
          <w:docGrid w:linePitch="360"/>
        </w:sectPr>
      </w:pPr>
    </w:p>
    <w:p w:rsidR="00000C9B" w:rsidRPr="00780B5A" w:rsidRDefault="00000C9B" w:rsidP="00000C9B">
      <w:pPr>
        <w:keepNext/>
        <w:keepLines/>
        <w:widowControl w:val="0"/>
        <w:tabs>
          <w:tab w:val="left" w:pos="387"/>
        </w:tabs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3" w:name="bookmark5"/>
      <w:r w:rsidRPr="00780B5A">
        <w:rPr>
          <w:b/>
          <w:bCs/>
          <w:color w:val="000000"/>
          <w:sz w:val="28"/>
          <w:szCs w:val="28"/>
          <w:lang w:bidi="ru-RU"/>
        </w:rPr>
        <w:lastRenderedPageBreak/>
        <w:t xml:space="preserve">3 УСЛОВИЯ РЕАЛИЗАЦИИ </w:t>
      </w:r>
      <w:r w:rsidR="007A4855" w:rsidRPr="00780B5A">
        <w:rPr>
          <w:b/>
          <w:bCs/>
          <w:color w:val="000000"/>
          <w:sz w:val="28"/>
          <w:szCs w:val="28"/>
          <w:lang w:bidi="ru-RU"/>
        </w:rPr>
        <w:t xml:space="preserve">ПРОГРАММЫ </w:t>
      </w:r>
      <w:r w:rsidR="00142408" w:rsidRPr="00780B5A">
        <w:rPr>
          <w:b/>
          <w:bCs/>
          <w:color w:val="000000"/>
          <w:sz w:val="28"/>
          <w:szCs w:val="28"/>
          <w:lang w:bidi="ru-RU"/>
        </w:rPr>
        <w:t xml:space="preserve">УЧЕБНОЙ </w:t>
      </w:r>
      <w:r w:rsidRPr="00780B5A">
        <w:rPr>
          <w:b/>
          <w:bCs/>
          <w:color w:val="000000"/>
          <w:sz w:val="28"/>
          <w:szCs w:val="28"/>
          <w:lang w:bidi="ru-RU"/>
        </w:rPr>
        <w:t>ДИСЦИПЛИНЫ</w:t>
      </w:r>
      <w:bookmarkEnd w:id="3"/>
    </w:p>
    <w:p w:rsidR="00000C9B" w:rsidRPr="00780B5A" w:rsidRDefault="00000C9B" w:rsidP="00000C9B">
      <w:pPr>
        <w:keepNext/>
        <w:keepLines/>
        <w:widowControl w:val="0"/>
        <w:tabs>
          <w:tab w:val="left" w:pos="387"/>
        </w:tabs>
        <w:ind w:firstLine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3C0006" w:rsidRPr="00780B5A" w:rsidRDefault="003C0006" w:rsidP="003C0006">
      <w:pPr>
        <w:suppressAutoHyphens/>
        <w:ind w:firstLine="770"/>
        <w:jc w:val="both"/>
        <w:rPr>
          <w:bCs/>
          <w:sz w:val="28"/>
          <w:szCs w:val="28"/>
        </w:rPr>
      </w:pPr>
      <w:r w:rsidRPr="00780B5A">
        <w:rPr>
          <w:b/>
          <w:bCs/>
          <w:sz w:val="28"/>
          <w:szCs w:val="28"/>
        </w:rPr>
        <w:t xml:space="preserve">3.1.Для реализации </w:t>
      </w:r>
      <w:r w:rsidR="007A4855" w:rsidRPr="00780B5A">
        <w:rPr>
          <w:b/>
          <w:bCs/>
          <w:sz w:val="28"/>
          <w:szCs w:val="28"/>
        </w:rPr>
        <w:t xml:space="preserve">программы </w:t>
      </w:r>
      <w:r w:rsidRPr="00780B5A">
        <w:rPr>
          <w:b/>
          <w:bCs/>
          <w:sz w:val="28"/>
          <w:szCs w:val="28"/>
        </w:rPr>
        <w:t>учебной дисциплины должны быть предусмотрены следующие специальные помещения:</w:t>
      </w:r>
    </w:p>
    <w:p w:rsidR="003C0006" w:rsidRPr="00780B5A" w:rsidRDefault="00543C2B" w:rsidP="003C0006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  <w:r w:rsidRPr="00780B5A">
        <w:rPr>
          <w:bCs/>
          <w:sz w:val="28"/>
          <w:szCs w:val="28"/>
        </w:rPr>
        <w:t>Лаборатория «Программ</w:t>
      </w:r>
      <w:r w:rsidR="007D1564" w:rsidRPr="00780B5A">
        <w:rPr>
          <w:bCs/>
          <w:sz w:val="28"/>
          <w:szCs w:val="28"/>
        </w:rPr>
        <w:t>ирования</w:t>
      </w:r>
      <w:r w:rsidRPr="00780B5A">
        <w:rPr>
          <w:bCs/>
          <w:sz w:val="28"/>
          <w:szCs w:val="28"/>
        </w:rPr>
        <w:t>» оснащенная, необходимым для реализации программы учебной дисциплины оборудованием, приведенным в образовательной программе по данной специальности.</w:t>
      </w:r>
    </w:p>
    <w:p w:rsidR="00C578CC" w:rsidRPr="00780B5A" w:rsidRDefault="00C578CC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</w:p>
    <w:p w:rsidR="00142408" w:rsidRPr="00780B5A" w:rsidRDefault="00142408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  <w:r w:rsidRPr="00780B5A">
        <w:rPr>
          <w:b/>
          <w:bCs/>
          <w:sz w:val="28"/>
          <w:szCs w:val="28"/>
        </w:rPr>
        <w:t>3.2. Информационное обеспечение</w:t>
      </w:r>
    </w:p>
    <w:p w:rsidR="00142408" w:rsidRPr="00780B5A" w:rsidRDefault="00142408" w:rsidP="00142408">
      <w:pPr>
        <w:suppressAutoHyphens/>
        <w:ind w:firstLine="660"/>
        <w:jc w:val="both"/>
        <w:rPr>
          <w:sz w:val="28"/>
          <w:szCs w:val="28"/>
        </w:rPr>
      </w:pPr>
      <w:r w:rsidRPr="00780B5A">
        <w:rPr>
          <w:bCs/>
          <w:sz w:val="28"/>
          <w:szCs w:val="28"/>
        </w:rPr>
        <w:t>Для реализации программы учебно</w:t>
      </w:r>
      <w:r w:rsidR="007A4855" w:rsidRPr="00780B5A">
        <w:rPr>
          <w:bCs/>
          <w:sz w:val="28"/>
          <w:szCs w:val="28"/>
        </w:rPr>
        <w:t>й дисциплин</w:t>
      </w:r>
      <w:r w:rsidRPr="00780B5A">
        <w:rPr>
          <w:bCs/>
          <w:sz w:val="28"/>
          <w:szCs w:val="28"/>
        </w:rPr>
        <w:t>используются  п</w:t>
      </w:r>
      <w:r w:rsidRPr="00780B5A">
        <w:rPr>
          <w:sz w:val="28"/>
          <w:szCs w:val="28"/>
        </w:rPr>
        <w:t>ечатные и/или электронные образовательные и информационные ресурсы.</w:t>
      </w:r>
    </w:p>
    <w:p w:rsidR="00142408" w:rsidRPr="00780B5A" w:rsidRDefault="00142408" w:rsidP="00142408">
      <w:pPr>
        <w:ind w:firstLine="660"/>
        <w:contextualSpacing/>
        <w:rPr>
          <w:sz w:val="28"/>
          <w:szCs w:val="28"/>
        </w:rPr>
      </w:pPr>
    </w:p>
    <w:p w:rsidR="00142408" w:rsidRPr="00780B5A" w:rsidRDefault="00142408" w:rsidP="00142408">
      <w:pPr>
        <w:ind w:firstLine="660"/>
        <w:contextualSpacing/>
        <w:rPr>
          <w:b/>
          <w:sz w:val="28"/>
          <w:szCs w:val="28"/>
        </w:rPr>
      </w:pPr>
      <w:r w:rsidRPr="00780B5A">
        <w:rPr>
          <w:b/>
          <w:sz w:val="28"/>
          <w:szCs w:val="28"/>
        </w:rPr>
        <w:t>3.2.1. Основные печатные издания</w:t>
      </w:r>
    </w:p>
    <w:p w:rsidR="00AD24D0" w:rsidRPr="00780B5A" w:rsidRDefault="00AD24D0" w:rsidP="00142408">
      <w:pPr>
        <w:ind w:firstLine="660"/>
        <w:contextualSpacing/>
        <w:rPr>
          <w:b/>
          <w:sz w:val="28"/>
          <w:szCs w:val="28"/>
        </w:rPr>
      </w:pPr>
    </w:p>
    <w:p w:rsidR="00AD24D0" w:rsidRPr="00780B5A" w:rsidRDefault="00AD24D0" w:rsidP="00AD24D0">
      <w:pPr>
        <w:ind w:firstLine="660"/>
        <w:contextualSpacing/>
        <w:rPr>
          <w:b/>
          <w:sz w:val="28"/>
          <w:szCs w:val="28"/>
        </w:rPr>
      </w:pPr>
      <w:r w:rsidRPr="00780B5A">
        <w:rPr>
          <w:b/>
          <w:bCs/>
          <w:sz w:val="28"/>
          <w:szCs w:val="28"/>
        </w:rPr>
        <w:t>3.2.2. Основные электронные издания</w:t>
      </w:r>
    </w:p>
    <w:p w:rsidR="006F6DAA" w:rsidRPr="00780B5A" w:rsidRDefault="006F6DAA" w:rsidP="000230B5">
      <w:pPr>
        <w:ind w:firstLine="660"/>
        <w:contextualSpacing/>
        <w:rPr>
          <w:sz w:val="28"/>
          <w:szCs w:val="28"/>
        </w:rPr>
      </w:pPr>
      <w:r w:rsidRPr="00780B5A">
        <w:rPr>
          <w:sz w:val="28"/>
          <w:szCs w:val="28"/>
        </w:rPr>
        <w:t>1. Келим Ю. М. Вычислительная техника : учебник для учреждений СПО / Ю. М. Келим. – Москва : Академия, 2018. - 368 с. – Режим доступа: http://www.academia-moscow.ru/catalogue/4831/304687/</w:t>
      </w:r>
    </w:p>
    <w:p w:rsidR="006F6DAA" w:rsidRPr="00780B5A" w:rsidRDefault="000230B5" w:rsidP="000230B5">
      <w:pPr>
        <w:ind w:firstLine="660"/>
        <w:contextualSpacing/>
        <w:rPr>
          <w:sz w:val="28"/>
          <w:szCs w:val="28"/>
        </w:rPr>
      </w:pPr>
      <w:r w:rsidRPr="00780B5A">
        <w:rPr>
          <w:sz w:val="28"/>
          <w:szCs w:val="28"/>
        </w:rPr>
        <w:t xml:space="preserve">2. </w:t>
      </w:r>
      <w:r w:rsidR="006F6DAA" w:rsidRPr="00780B5A">
        <w:rPr>
          <w:sz w:val="28"/>
          <w:szCs w:val="28"/>
        </w:rPr>
        <w:t>Михеева Е. В. Информационные технологии в профессиональной деятельности : учеб. пособие для учреждений СПО / Е. В. Михеева. - 14-е изд., стер. – Москва : Академия, 201</w:t>
      </w:r>
      <w:r w:rsidR="00F90929">
        <w:rPr>
          <w:sz w:val="28"/>
          <w:szCs w:val="28"/>
        </w:rPr>
        <w:t>9</w:t>
      </w:r>
      <w:r w:rsidR="006F6DAA" w:rsidRPr="00780B5A">
        <w:rPr>
          <w:sz w:val="28"/>
          <w:szCs w:val="28"/>
        </w:rPr>
        <w:t>. - 384 с. – Режим доступа: http://www.academia-moscow.ru/catalogue/4831/183462/</w:t>
      </w:r>
    </w:p>
    <w:p w:rsidR="006F6DAA" w:rsidRPr="00780B5A" w:rsidRDefault="000230B5" w:rsidP="000230B5">
      <w:pPr>
        <w:ind w:firstLine="660"/>
        <w:contextualSpacing/>
        <w:rPr>
          <w:sz w:val="28"/>
          <w:szCs w:val="28"/>
        </w:rPr>
      </w:pPr>
      <w:r w:rsidRPr="00780B5A">
        <w:rPr>
          <w:sz w:val="28"/>
          <w:szCs w:val="28"/>
        </w:rPr>
        <w:t xml:space="preserve">3. </w:t>
      </w:r>
      <w:r w:rsidR="006F6DAA" w:rsidRPr="00780B5A">
        <w:rPr>
          <w:sz w:val="28"/>
          <w:szCs w:val="28"/>
        </w:rPr>
        <w:t>Рудаков А. В. Технология разработки программных продуктов : учебник для учреждений СПО / А.В. Рудаков. - 10-е изд., перераб. и доп. – Москва : Академия, 201</w:t>
      </w:r>
      <w:r w:rsidR="00636C63">
        <w:rPr>
          <w:sz w:val="28"/>
          <w:szCs w:val="28"/>
        </w:rPr>
        <w:t>9</w:t>
      </w:r>
      <w:r w:rsidR="006F6DAA" w:rsidRPr="00780B5A">
        <w:rPr>
          <w:sz w:val="28"/>
          <w:szCs w:val="28"/>
        </w:rPr>
        <w:t>. - 208 с. – Режим доступа: http://www.academia-moscow.ru/catalogue/4831/196356/</w:t>
      </w:r>
    </w:p>
    <w:p w:rsidR="006F6DAA" w:rsidRPr="00780B5A" w:rsidRDefault="000230B5" w:rsidP="000230B5">
      <w:pPr>
        <w:ind w:firstLine="660"/>
        <w:contextualSpacing/>
        <w:rPr>
          <w:sz w:val="28"/>
          <w:szCs w:val="28"/>
        </w:rPr>
      </w:pPr>
      <w:r w:rsidRPr="00780B5A">
        <w:rPr>
          <w:sz w:val="28"/>
          <w:szCs w:val="28"/>
        </w:rPr>
        <w:t xml:space="preserve">4. </w:t>
      </w:r>
      <w:r w:rsidR="006F6DAA" w:rsidRPr="00780B5A">
        <w:rPr>
          <w:sz w:val="28"/>
          <w:szCs w:val="28"/>
        </w:rPr>
        <w:t>Семакин И. Г. Основы алгоритмизации и программирования : учебник для учреждений СПО / И. Г.Семакин, А. П. Шестаков. – Москва : Академия, 201</w:t>
      </w:r>
      <w:r w:rsidR="00636C63">
        <w:rPr>
          <w:sz w:val="28"/>
          <w:szCs w:val="28"/>
        </w:rPr>
        <w:t>8</w:t>
      </w:r>
      <w:bookmarkStart w:id="4" w:name="_GoBack"/>
      <w:bookmarkEnd w:id="4"/>
      <w:r w:rsidR="006F6DAA" w:rsidRPr="00780B5A">
        <w:rPr>
          <w:sz w:val="28"/>
          <w:szCs w:val="28"/>
        </w:rPr>
        <w:t>. - 304 с. – Режим доступа: http://www.academia-moscow.ru/catalogue/4831/296437/</w:t>
      </w:r>
    </w:p>
    <w:p w:rsidR="006F6DAA" w:rsidRPr="00780B5A" w:rsidRDefault="000230B5" w:rsidP="006F6DAA">
      <w:pPr>
        <w:ind w:firstLine="660"/>
        <w:contextualSpacing/>
        <w:rPr>
          <w:b/>
          <w:sz w:val="28"/>
          <w:szCs w:val="28"/>
        </w:rPr>
      </w:pPr>
      <w:r w:rsidRPr="00780B5A">
        <w:rPr>
          <w:sz w:val="28"/>
          <w:szCs w:val="28"/>
        </w:rPr>
        <w:t xml:space="preserve">5. </w:t>
      </w:r>
      <w:r w:rsidR="006F6DAA" w:rsidRPr="00780B5A">
        <w:rPr>
          <w:sz w:val="28"/>
          <w:szCs w:val="28"/>
        </w:rPr>
        <w:t>Семакин И. Г. Основы алгоритмизации и программирования. Практикум : учеб. пособие для учреждений СПО / И. Г .Семакин, А. П. Шестаков. - 2-е изд., стер. – Москва : Академия, 2018. - 144 с. – Режим доступа: http://www.academia-moscow.ru/catalogue/4831/323994/</w:t>
      </w:r>
    </w:p>
    <w:p w:rsidR="003C0006" w:rsidRPr="00780B5A" w:rsidRDefault="003C0006" w:rsidP="003C0006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b/>
          <w:bCs/>
          <w:sz w:val="28"/>
          <w:szCs w:val="28"/>
        </w:rPr>
      </w:pPr>
    </w:p>
    <w:p w:rsidR="005D342B" w:rsidRPr="00780B5A" w:rsidRDefault="00000C9B" w:rsidP="00142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780B5A">
        <w:rPr>
          <w:b/>
          <w:caps/>
          <w:sz w:val="28"/>
          <w:szCs w:val="28"/>
        </w:rPr>
        <w:br w:type="page"/>
      </w:r>
      <w:r w:rsidR="005D342B" w:rsidRPr="00780B5A">
        <w:rPr>
          <w:b/>
          <w:caps/>
          <w:sz w:val="28"/>
          <w:szCs w:val="28"/>
        </w:rPr>
        <w:lastRenderedPageBreak/>
        <w:t xml:space="preserve">4. </w:t>
      </w:r>
      <w:r w:rsidR="00FF6AC7" w:rsidRPr="00780B5A">
        <w:rPr>
          <w:b/>
          <w:caps/>
          <w:sz w:val="28"/>
          <w:szCs w:val="28"/>
        </w:rPr>
        <w:t xml:space="preserve">Контроль и оценка результатов </w:t>
      </w:r>
      <w:r w:rsidR="005D342B" w:rsidRPr="00780B5A">
        <w:rPr>
          <w:b/>
          <w:caps/>
          <w:sz w:val="28"/>
          <w:szCs w:val="28"/>
        </w:rPr>
        <w:t xml:space="preserve">освоения </w:t>
      </w:r>
      <w:r w:rsidR="00142408" w:rsidRPr="00780B5A">
        <w:rPr>
          <w:b/>
          <w:caps/>
          <w:sz w:val="28"/>
          <w:szCs w:val="28"/>
        </w:rPr>
        <w:t>УЧЕБНО</w:t>
      </w:r>
      <w:r w:rsidR="00B973B3" w:rsidRPr="00780B5A">
        <w:rPr>
          <w:b/>
          <w:caps/>
          <w:sz w:val="28"/>
          <w:szCs w:val="28"/>
        </w:rPr>
        <w:t>Й</w:t>
      </w:r>
      <w:r w:rsidR="005D342B" w:rsidRPr="00780B5A">
        <w:rPr>
          <w:b/>
          <w:caps/>
          <w:sz w:val="28"/>
          <w:szCs w:val="28"/>
        </w:rPr>
        <w:t>Дисциплины</w:t>
      </w:r>
    </w:p>
    <w:p w:rsidR="0000068F" w:rsidRPr="00780B5A" w:rsidRDefault="0000068F" w:rsidP="00380C2C">
      <w:pPr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3260"/>
        <w:gridCol w:w="2659"/>
      </w:tblGrid>
      <w:tr w:rsidR="00576805" w:rsidRPr="00780B5A" w:rsidTr="00AD24D0">
        <w:tc>
          <w:tcPr>
            <w:tcW w:w="1908" w:type="pct"/>
          </w:tcPr>
          <w:p w:rsidR="00576805" w:rsidRPr="00780B5A" w:rsidRDefault="00576805" w:rsidP="00E761BC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Результаты обучения</w:t>
            </w:r>
          </w:p>
        </w:tc>
        <w:tc>
          <w:tcPr>
            <w:tcW w:w="1703" w:type="pct"/>
          </w:tcPr>
          <w:p w:rsidR="00576805" w:rsidRPr="00780B5A" w:rsidRDefault="00576805" w:rsidP="00E761BC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Критерии оценки</w:t>
            </w:r>
          </w:p>
        </w:tc>
        <w:tc>
          <w:tcPr>
            <w:tcW w:w="1389" w:type="pct"/>
          </w:tcPr>
          <w:p w:rsidR="00576805" w:rsidRPr="00780B5A" w:rsidRDefault="00576805" w:rsidP="00E761BC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Формы и методы оценки</w:t>
            </w:r>
          </w:p>
        </w:tc>
      </w:tr>
      <w:tr w:rsidR="005D4D81" w:rsidRPr="00780B5A" w:rsidTr="00AD24D0">
        <w:tc>
          <w:tcPr>
            <w:tcW w:w="1908" w:type="pct"/>
          </w:tcPr>
          <w:p w:rsidR="005D4D81" w:rsidRPr="00780B5A" w:rsidRDefault="005D4D81" w:rsidP="00E33C70">
            <w:pPr>
              <w:spacing w:before="100" w:beforeAutospacing="1"/>
              <w:rPr>
                <w:bCs/>
                <w:i/>
              </w:rPr>
            </w:pPr>
            <w:r w:rsidRPr="00780B5A">
              <w:rPr>
                <w:bCs/>
                <w:i/>
              </w:rPr>
              <w:t>Перечень знаний, осваиваемых в рамках дисциплины: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этапы решения задач на компьютере; 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типы данных;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принципы структурного и модульного программирования; </w:t>
            </w:r>
          </w:p>
          <w:p w:rsidR="005D4D81" w:rsidRPr="00780B5A" w:rsidRDefault="00EB6771" w:rsidP="00EB6771">
            <w:pPr>
              <w:pStyle w:val="afa"/>
              <w:rPr>
                <w:bCs/>
                <w:i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принципы объектно-ориентированного программирования;</w:t>
            </w:r>
          </w:p>
        </w:tc>
        <w:tc>
          <w:tcPr>
            <w:tcW w:w="1703" w:type="pct"/>
            <w:vMerge w:val="restart"/>
          </w:tcPr>
          <w:p w:rsidR="005D4D81" w:rsidRPr="00780B5A" w:rsidRDefault="005D4D81" w:rsidP="00E33C70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780B5A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5D4D81" w:rsidRPr="00780B5A" w:rsidRDefault="005D4D81" w:rsidP="00E33C70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780B5A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5D4D81" w:rsidRPr="00780B5A" w:rsidRDefault="005D4D81" w:rsidP="00E33C70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780B5A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5D4D81" w:rsidRPr="00780B5A" w:rsidRDefault="005D4D81" w:rsidP="00E33C70">
            <w:pPr>
              <w:rPr>
                <w:bCs/>
                <w:i/>
              </w:rPr>
            </w:pPr>
            <w:r w:rsidRPr="00780B5A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89" w:type="pct"/>
            <w:vMerge w:val="restart"/>
          </w:tcPr>
          <w:p w:rsidR="00FD3A0E" w:rsidRPr="00780B5A" w:rsidRDefault="00FD3A0E" w:rsidP="00FD3A0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Устный опрос-собеседование</w:t>
            </w:r>
          </w:p>
          <w:p w:rsidR="00FD3A0E" w:rsidRPr="00780B5A" w:rsidRDefault="00FD3A0E" w:rsidP="00FD3A0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Тестирование</w:t>
            </w:r>
          </w:p>
          <w:p w:rsidR="00FD3A0E" w:rsidRPr="00780B5A" w:rsidRDefault="00FD3A0E" w:rsidP="00FD3A0E">
            <w:pPr>
              <w:ind w:firstLine="176"/>
            </w:pPr>
            <w:r w:rsidRPr="00780B5A">
              <w:t>Выполнение домашнего задания (внеаудиторная самостоятельная работа)</w:t>
            </w:r>
          </w:p>
          <w:p w:rsidR="005D4D81" w:rsidRDefault="00FD3A0E" w:rsidP="00FD3A0E">
            <w:r w:rsidRPr="00780B5A">
              <w:t xml:space="preserve">Выполнение и защита практических заданий </w:t>
            </w:r>
          </w:p>
          <w:p w:rsidR="00F01483" w:rsidRPr="00780B5A" w:rsidRDefault="00F01483" w:rsidP="00FD3A0E">
            <w:r>
              <w:t>Экзамен</w:t>
            </w:r>
          </w:p>
        </w:tc>
      </w:tr>
      <w:tr w:rsidR="005D4D81" w:rsidRPr="00780B5A" w:rsidTr="00AD24D0">
        <w:tc>
          <w:tcPr>
            <w:tcW w:w="1908" w:type="pct"/>
          </w:tcPr>
          <w:p w:rsidR="005D4D81" w:rsidRPr="00780B5A" w:rsidRDefault="005D4D81" w:rsidP="00E33C70">
            <w:pPr>
              <w:spacing w:before="100" w:beforeAutospacing="1"/>
              <w:rPr>
                <w:bCs/>
                <w:i/>
              </w:rPr>
            </w:pPr>
            <w:r w:rsidRPr="00780B5A">
              <w:rPr>
                <w:bCs/>
                <w:i/>
              </w:rPr>
              <w:t>Перечень умений, осваиваемых в рамках дисциплины: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работать в среде программирования; 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работать в среде программирования;</w:t>
            </w:r>
          </w:p>
          <w:p w:rsidR="00EB6771" w:rsidRPr="00780B5A" w:rsidRDefault="00EB6771" w:rsidP="00EB677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реализовывать построенные алгоритмы в виде программ на конкретном языке программирования; </w:t>
            </w:r>
          </w:p>
          <w:p w:rsidR="005D4D81" w:rsidRPr="00780B5A" w:rsidRDefault="00EB6771" w:rsidP="00EB6771">
            <w:pPr>
              <w:pStyle w:val="afa"/>
              <w:rPr>
                <w:bCs/>
                <w:i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высокого уровня.</w:t>
            </w:r>
          </w:p>
        </w:tc>
        <w:tc>
          <w:tcPr>
            <w:tcW w:w="1703" w:type="pct"/>
            <w:vMerge/>
          </w:tcPr>
          <w:p w:rsidR="005D4D81" w:rsidRPr="00780B5A" w:rsidRDefault="005D4D81" w:rsidP="00E33C70">
            <w:pPr>
              <w:spacing w:before="100" w:beforeAutospacing="1"/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5D4D81" w:rsidRPr="00780B5A" w:rsidRDefault="005D4D81" w:rsidP="00E33C70">
            <w:pPr>
              <w:spacing w:before="100" w:beforeAutospacing="1"/>
              <w:rPr>
                <w:bCs/>
                <w:i/>
              </w:rPr>
            </w:pPr>
          </w:p>
        </w:tc>
      </w:tr>
    </w:tbl>
    <w:p w:rsidR="00E33C70" w:rsidRPr="00780B5A" w:rsidRDefault="00E33C70" w:rsidP="00576805">
      <w:pPr>
        <w:pStyle w:val="27"/>
        <w:shd w:val="clear" w:color="auto" w:fill="auto"/>
        <w:spacing w:line="240" w:lineRule="auto"/>
        <w:ind w:firstLine="709"/>
      </w:pPr>
    </w:p>
    <w:p w:rsidR="00E33C70" w:rsidRPr="00780B5A" w:rsidRDefault="00E33C70" w:rsidP="00E33C70">
      <w:pPr>
        <w:ind w:firstLine="5954"/>
        <w:rPr>
          <w:rFonts w:eastAsia="Calibri"/>
          <w:sz w:val="28"/>
        </w:rPr>
      </w:pPr>
      <w:r w:rsidRPr="00780B5A">
        <w:br w:type="page"/>
      </w:r>
      <w:r w:rsidRPr="00780B5A">
        <w:rPr>
          <w:rFonts w:eastAsia="Calibri"/>
          <w:sz w:val="28"/>
        </w:rPr>
        <w:lastRenderedPageBreak/>
        <w:t xml:space="preserve">ПРИЛОЖЕНИЕ </w:t>
      </w:r>
    </w:p>
    <w:p w:rsidR="00E33C70" w:rsidRPr="00780B5A" w:rsidRDefault="00E33C70" w:rsidP="00E33C70">
      <w:pPr>
        <w:ind w:firstLine="5954"/>
        <w:rPr>
          <w:rFonts w:eastAsia="Calibri"/>
          <w:sz w:val="28"/>
        </w:rPr>
      </w:pPr>
      <w:r w:rsidRPr="00780B5A">
        <w:rPr>
          <w:rFonts w:eastAsia="Calibri"/>
          <w:sz w:val="28"/>
        </w:rPr>
        <w:t>К РАБОЧЕЙ ПРОГРАММЕ</w:t>
      </w:r>
    </w:p>
    <w:p w:rsidR="00E33C70" w:rsidRPr="00780B5A" w:rsidRDefault="00E33C70" w:rsidP="00E33C70">
      <w:pPr>
        <w:ind w:firstLine="5954"/>
        <w:rPr>
          <w:rFonts w:eastAsia="Calibri"/>
          <w:sz w:val="28"/>
        </w:rPr>
      </w:pPr>
      <w:r w:rsidRPr="00780B5A">
        <w:rPr>
          <w:rFonts w:eastAsia="Calibri"/>
          <w:sz w:val="28"/>
        </w:rPr>
        <w:t>ДИСЦИПЛИНЫ</w:t>
      </w:r>
    </w:p>
    <w:p w:rsidR="00E33C70" w:rsidRPr="00780B5A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5" w:name="author"/>
      <w:bookmarkEnd w:id="5"/>
    </w:p>
    <w:p w:rsidR="00E33C70" w:rsidRPr="00780B5A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6" w:name="disc_unit"/>
      <w:bookmarkEnd w:id="6"/>
    </w:p>
    <w:p w:rsidR="00E33C70" w:rsidRPr="00780B5A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780B5A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780B5A">
        <w:rPr>
          <w:rFonts w:eastAsia="Calibri"/>
          <w:b/>
          <w:sz w:val="28"/>
          <w:szCs w:val="28"/>
        </w:rPr>
        <w:t>ФОНД ОЦЕНОЧНЫХ СРЕДСТВ</w:t>
      </w:r>
    </w:p>
    <w:p w:rsidR="00E33C70" w:rsidRPr="00780B5A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780B5A">
        <w:rPr>
          <w:rFonts w:eastAsia="Calibri"/>
          <w:b/>
          <w:sz w:val="28"/>
          <w:szCs w:val="28"/>
        </w:rPr>
        <w:t>ДЛЯ ПРОВЕДЕНИЯ ТЕКУЩЕГО КОНТРОЛЯ</w:t>
      </w:r>
    </w:p>
    <w:p w:rsidR="00E33C70" w:rsidRPr="00780B5A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780B5A">
        <w:rPr>
          <w:rFonts w:eastAsia="Calibri"/>
          <w:b/>
          <w:sz w:val="28"/>
          <w:szCs w:val="28"/>
        </w:rPr>
        <w:t>УСПЕВАЕМОСТИ И ПРОМЕЖУТОЧНОЙ АТТЕСТАЦИИ</w:t>
      </w:r>
    </w:p>
    <w:p w:rsidR="00E33C70" w:rsidRPr="00780B5A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  <w:r w:rsidRPr="00780B5A">
        <w:rPr>
          <w:rFonts w:eastAsia="Calibri"/>
          <w:sz w:val="28"/>
          <w:szCs w:val="28"/>
        </w:rPr>
        <w:t>по учебной дисциплине</w:t>
      </w:r>
    </w:p>
    <w:p w:rsidR="00E33C70" w:rsidRPr="00780B5A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B973B3" w:rsidRPr="00780B5A" w:rsidRDefault="006C602E" w:rsidP="00B973B3">
      <w:pPr>
        <w:jc w:val="center"/>
        <w:rPr>
          <w:b/>
          <w:i/>
          <w:sz w:val="28"/>
          <w:szCs w:val="28"/>
        </w:rPr>
      </w:pPr>
      <w:r w:rsidRPr="00780B5A">
        <w:rPr>
          <w:b/>
          <w:i/>
          <w:sz w:val="28"/>
          <w:szCs w:val="28"/>
        </w:rPr>
        <w:t>ОПЦ.05</w:t>
      </w:r>
      <w:r w:rsidR="00945743" w:rsidRPr="00780B5A">
        <w:rPr>
          <w:b/>
          <w:i/>
          <w:sz w:val="28"/>
          <w:szCs w:val="28"/>
        </w:rPr>
        <w:t>Основы алгоритмизации и программирования</w:t>
      </w:r>
    </w:p>
    <w:p w:rsidR="00E33C70" w:rsidRPr="00780B5A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780B5A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780B5A" w:rsidRDefault="00E942B1" w:rsidP="00AD6000">
      <w:pPr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ind w:firstLine="709"/>
        <w:jc w:val="center"/>
        <w:rPr>
          <w:rFonts w:eastAsia="Calibri"/>
          <w:sz w:val="28"/>
          <w:szCs w:val="28"/>
        </w:rPr>
      </w:pPr>
      <w:r w:rsidRPr="00780B5A">
        <w:rPr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E33C70" w:rsidRPr="00780B5A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pacing w:line="360" w:lineRule="auto"/>
        <w:rPr>
          <w:b/>
        </w:rPr>
        <w:sectPr w:rsidR="00E33C70" w:rsidRPr="00780B5A" w:rsidSect="00E33C70">
          <w:footerReference w:type="default" r:id="rId9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B973B3" w:rsidRPr="00780B5A" w:rsidRDefault="00B973B3" w:rsidP="00B973B3">
      <w:pPr>
        <w:spacing w:line="360" w:lineRule="auto"/>
        <w:jc w:val="center"/>
        <w:rPr>
          <w:b/>
        </w:rPr>
      </w:pPr>
      <w:r w:rsidRPr="00780B5A">
        <w:rPr>
          <w:b/>
        </w:rPr>
        <w:lastRenderedPageBreak/>
        <w:t>1. ПАСПОРТ ФОНДА ОЦЕНОЧНЫХ СРЕДСТВ</w:t>
      </w:r>
    </w:p>
    <w:p w:rsidR="00B973B3" w:rsidRPr="00780B5A" w:rsidRDefault="00B973B3" w:rsidP="00B973B3">
      <w:pPr>
        <w:spacing w:line="360" w:lineRule="auto"/>
        <w:jc w:val="center"/>
      </w:pPr>
      <w:r w:rsidRPr="00780B5A">
        <w:t>Таблица 1. Соотношение контролируемых модулей дисциплины.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9"/>
        <w:gridCol w:w="3348"/>
        <w:gridCol w:w="2754"/>
        <w:gridCol w:w="2543"/>
      </w:tblGrid>
      <w:tr w:rsidR="00E36C9C" w:rsidRPr="00780B5A" w:rsidTr="00E36C9C">
        <w:trPr>
          <w:trHeight w:val="20"/>
        </w:trPr>
        <w:tc>
          <w:tcPr>
            <w:tcW w:w="1961" w:type="pct"/>
            <w:vMerge w:val="restar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дисциплины</w:t>
            </w:r>
          </w:p>
        </w:tc>
        <w:tc>
          <w:tcPr>
            <w:tcW w:w="1177" w:type="pct"/>
            <w:vMerge w:val="restar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1862" w:type="pct"/>
            <w:gridSpan w:val="2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Вид оценочного средства</w:t>
            </w:r>
          </w:p>
        </w:tc>
      </w:tr>
      <w:tr w:rsidR="00E36C9C" w:rsidRPr="00780B5A" w:rsidTr="00E36C9C">
        <w:trPr>
          <w:trHeight w:val="20"/>
        </w:trPr>
        <w:tc>
          <w:tcPr>
            <w:tcW w:w="1961" w:type="pct"/>
            <w:vMerge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pct"/>
            <w:vMerge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8" w:type="pc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894" w:type="pc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промежуточная</w:t>
            </w:r>
          </w:p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аттестация</w:t>
            </w:r>
          </w:p>
        </w:tc>
      </w:tr>
      <w:tr w:rsidR="00FD3A0E" w:rsidRPr="00780B5A" w:rsidTr="00FD3A0E">
        <w:trPr>
          <w:trHeight w:val="837"/>
        </w:trPr>
        <w:tc>
          <w:tcPr>
            <w:tcW w:w="1961" w:type="pct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Раздел 1. Основные принципы программирования.</w:t>
            </w:r>
          </w:p>
        </w:tc>
        <w:tc>
          <w:tcPr>
            <w:tcW w:w="1177" w:type="pct"/>
            <w:vMerge w:val="restart"/>
            <w:vAlign w:val="center"/>
          </w:tcPr>
          <w:p w:rsidR="00FD3A0E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FD3A0E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3A0E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Устный опрос-собеседование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Выполнение домашнего задания (внеаудиторная самостоятельная работа)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Выполнение и защита практических заданий</w:t>
            </w:r>
          </w:p>
        </w:tc>
        <w:tc>
          <w:tcPr>
            <w:tcW w:w="894" w:type="pct"/>
            <w:vMerge w:val="restart"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FD3A0E" w:rsidRPr="00780B5A" w:rsidTr="00624F0D">
        <w:trPr>
          <w:trHeight w:val="836"/>
        </w:trPr>
        <w:tc>
          <w:tcPr>
            <w:tcW w:w="1961" w:type="pct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Раздел 2. Программирование на алгоритмическом языке.</w:t>
            </w:r>
          </w:p>
        </w:tc>
        <w:tc>
          <w:tcPr>
            <w:tcW w:w="1177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A0E" w:rsidRPr="00780B5A" w:rsidTr="00624F0D">
        <w:trPr>
          <w:trHeight w:val="836"/>
        </w:trPr>
        <w:tc>
          <w:tcPr>
            <w:tcW w:w="1961" w:type="pct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Раздел 3. Объектно-ориентированное программирование.</w:t>
            </w:r>
          </w:p>
        </w:tc>
        <w:tc>
          <w:tcPr>
            <w:tcW w:w="1177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73B3" w:rsidRPr="00780B5A" w:rsidRDefault="00B973B3" w:rsidP="00B973B3">
      <w:pPr>
        <w:spacing w:line="360" w:lineRule="auto"/>
        <w:jc w:val="center"/>
        <w:sectPr w:rsidR="00B973B3" w:rsidRPr="00780B5A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B973B3" w:rsidRPr="00780B5A" w:rsidRDefault="00B973B3" w:rsidP="00B973B3">
      <w:pPr>
        <w:spacing w:line="360" w:lineRule="auto"/>
        <w:jc w:val="center"/>
      </w:pPr>
      <w:r w:rsidRPr="00780B5A">
        <w:lastRenderedPageBreak/>
        <w:t>Таблица 2. Перечень оценочных средств.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"/>
        <w:gridCol w:w="2544"/>
        <w:gridCol w:w="4377"/>
        <w:gridCol w:w="2552"/>
        <w:gridCol w:w="4649"/>
      </w:tblGrid>
      <w:tr w:rsidR="00B973B3" w:rsidRPr="00780B5A" w:rsidTr="00B973B3">
        <w:tc>
          <w:tcPr>
            <w:tcW w:w="663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№</w:t>
            </w:r>
          </w:p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п/п</w:t>
            </w:r>
          </w:p>
        </w:tc>
        <w:tc>
          <w:tcPr>
            <w:tcW w:w="2544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Вид оценочного средства</w:t>
            </w:r>
          </w:p>
        </w:tc>
        <w:tc>
          <w:tcPr>
            <w:tcW w:w="4377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Краткая характеристика оценочного средства</w:t>
            </w:r>
          </w:p>
        </w:tc>
        <w:tc>
          <w:tcPr>
            <w:tcW w:w="2552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Представление оценочного средства</w:t>
            </w:r>
          </w:p>
        </w:tc>
        <w:tc>
          <w:tcPr>
            <w:tcW w:w="4649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Критерий оценивания</w:t>
            </w:r>
          </w:p>
        </w:tc>
      </w:tr>
      <w:tr w:rsidR="00B973B3" w:rsidRPr="00780B5A" w:rsidTr="00B973B3">
        <w:tc>
          <w:tcPr>
            <w:tcW w:w="663" w:type="dxa"/>
          </w:tcPr>
          <w:p w:rsidR="00B973B3" w:rsidRPr="00780B5A" w:rsidRDefault="00B973B3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t>1</w:t>
            </w:r>
          </w:p>
        </w:tc>
        <w:tc>
          <w:tcPr>
            <w:tcW w:w="2544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Устный опрос-собеседование</w:t>
            </w:r>
          </w:p>
        </w:tc>
        <w:tc>
          <w:tcPr>
            <w:tcW w:w="4377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Беседа преподавателя со студентом на темы изучаемой дисциплиной, рассчитанная на выяснение объёма знаний студента по определённому разделу.</w:t>
            </w:r>
          </w:p>
        </w:tc>
        <w:tc>
          <w:tcPr>
            <w:tcW w:w="2552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Перечень вопросов для обсуждения</w:t>
            </w:r>
          </w:p>
        </w:tc>
        <w:tc>
          <w:tcPr>
            <w:tcW w:w="4649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«отлично» - полное понимание проблемы, чёткий ответ на все задаваемые вопросы.</w:t>
            </w:r>
          </w:p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«хорошо» - понимание проблемы, хороший ответ на более 80% вопросов.</w:t>
            </w:r>
          </w:p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B973B3" w:rsidRPr="00780B5A" w:rsidTr="00B973B3">
        <w:tc>
          <w:tcPr>
            <w:tcW w:w="663" w:type="dxa"/>
          </w:tcPr>
          <w:p w:rsidR="00B973B3" w:rsidRPr="00780B5A" w:rsidRDefault="00B973B3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2544" w:type="dxa"/>
          </w:tcPr>
          <w:p w:rsidR="00B973B3" w:rsidRPr="00780B5A" w:rsidRDefault="00CE26FE" w:rsidP="00C578CC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Тестирование</w:t>
            </w:r>
          </w:p>
        </w:tc>
        <w:tc>
          <w:tcPr>
            <w:tcW w:w="4377" w:type="dxa"/>
          </w:tcPr>
          <w:p w:rsidR="00494ADB" w:rsidRPr="00780B5A" w:rsidRDefault="0031074A" w:rsidP="00BC6B20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Контрольное мероприятие поучебному материалу каждойтемы дисциплины, состоящеев выполнении обучающимися</w:t>
            </w:r>
            <w:r w:rsidR="00494ADB" w:rsidRPr="00780B5A">
              <w:rPr>
                <w:bCs/>
              </w:rPr>
              <w:t>системы стандартизированныхзаданий, которая позволяетоценить уровень знаний,умений и навыковобучающегося.</w:t>
            </w:r>
          </w:p>
          <w:p w:rsidR="00B973B3" w:rsidRPr="00780B5A" w:rsidRDefault="00494ADB" w:rsidP="00BC6B20">
            <w:pPr>
              <w:rPr>
                <w:bCs/>
              </w:rPr>
            </w:pPr>
            <w:r w:rsidRPr="00780B5A">
              <w:rPr>
                <w:bCs/>
              </w:rPr>
              <w:t>Тестирование включает в себяследующие типы заданий:задание с единственнымвыбором ответа изпредложенных вариантов,задание с множественнымвыбором ответов</w:t>
            </w:r>
            <w:r w:rsidR="00AF6719" w:rsidRPr="00780B5A">
              <w:rPr>
                <w:bCs/>
              </w:rPr>
              <w:t>.</w:t>
            </w:r>
          </w:p>
        </w:tc>
        <w:tc>
          <w:tcPr>
            <w:tcW w:w="2552" w:type="dxa"/>
          </w:tcPr>
          <w:p w:rsidR="00B973B3" w:rsidRPr="00780B5A" w:rsidRDefault="00BE35FE" w:rsidP="00BE35F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Система тестовыхзаданий</w:t>
            </w:r>
          </w:p>
        </w:tc>
        <w:tc>
          <w:tcPr>
            <w:tcW w:w="4649" w:type="dxa"/>
          </w:tcPr>
          <w:p w:rsidR="00494ADB" w:rsidRPr="00780B5A" w:rsidRDefault="00494ADB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0 до 50% выполненных заданий –«неудовлетворительно»</w:t>
            </w:r>
            <w:r w:rsidR="00AF6719" w:rsidRPr="00780B5A">
              <w:rPr>
                <w:bCs/>
              </w:rPr>
              <w:t>;</w:t>
            </w:r>
          </w:p>
          <w:p w:rsidR="00494ADB" w:rsidRPr="00780B5A" w:rsidRDefault="00494ADB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50 до 69% - «удовлетворительно»</w:t>
            </w:r>
            <w:r w:rsidR="00AF6719" w:rsidRPr="00780B5A">
              <w:rPr>
                <w:bCs/>
              </w:rPr>
              <w:t>;</w:t>
            </w:r>
          </w:p>
          <w:p w:rsidR="00B973B3" w:rsidRPr="00780B5A" w:rsidRDefault="00494ADB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70 до 89% - «хорошо»</w:t>
            </w:r>
            <w:r w:rsidR="00AF6719" w:rsidRPr="00780B5A">
              <w:rPr>
                <w:bCs/>
              </w:rPr>
              <w:t>;</w:t>
            </w:r>
          </w:p>
          <w:p w:rsidR="00BC6B20" w:rsidRPr="00780B5A" w:rsidRDefault="00BC6B20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90 до 100% -«отлично»</w:t>
            </w:r>
            <w:r w:rsidR="00D71329" w:rsidRPr="00780B5A">
              <w:rPr>
                <w:bCs/>
              </w:rPr>
              <w:t>.</w:t>
            </w:r>
          </w:p>
        </w:tc>
      </w:tr>
      <w:tr w:rsidR="00B973B3" w:rsidRPr="00780B5A" w:rsidTr="00B973B3">
        <w:tc>
          <w:tcPr>
            <w:tcW w:w="663" w:type="dxa"/>
          </w:tcPr>
          <w:p w:rsidR="00B973B3" w:rsidRPr="00780B5A" w:rsidRDefault="00B973B3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t>3</w:t>
            </w:r>
          </w:p>
        </w:tc>
        <w:tc>
          <w:tcPr>
            <w:tcW w:w="2544" w:type="dxa"/>
          </w:tcPr>
          <w:p w:rsidR="00B973B3" w:rsidRPr="00780B5A" w:rsidRDefault="00B2707B" w:rsidP="00B2707B">
            <w:pPr>
              <w:ind w:firstLine="176"/>
            </w:pPr>
            <w:r w:rsidRPr="00780B5A">
              <w:t xml:space="preserve">Выполнение домашнего задания (внеаудиторная самостоятельная </w:t>
            </w:r>
            <w:r w:rsidRPr="00780B5A">
              <w:lastRenderedPageBreak/>
              <w:t>работа)</w:t>
            </w:r>
          </w:p>
        </w:tc>
        <w:tc>
          <w:tcPr>
            <w:tcW w:w="4377" w:type="dxa"/>
          </w:tcPr>
          <w:p w:rsidR="00B973B3" w:rsidRPr="00780B5A" w:rsidRDefault="0040484E" w:rsidP="00AF6719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Внеаудиторная работавключает в себя работу с конспектом лекции,дополнительной литературойи нормативными документамидля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 к занятиям</w:t>
            </w:r>
            <w:r w:rsidR="00AF6719" w:rsidRPr="00780B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B973B3" w:rsidRPr="00780B5A" w:rsidRDefault="00B37A57" w:rsidP="006A6E9E">
            <w:pPr>
              <w:ind w:firstLine="176"/>
              <w:jc w:val="both"/>
            </w:pPr>
            <w:r w:rsidRPr="00780B5A">
              <w:lastRenderedPageBreak/>
              <w:t xml:space="preserve">Методические указания для организации самостоятельной </w:t>
            </w:r>
            <w:r w:rsidRPr="00780B5A">
              <w:lastRenderedPageBreak/>
              <w:t>работы</w:t>
            </w:r>
          </w:p>
        </w:tc>
        <w:tc>
          <w:tcPr>
            <w:tcW w:w="4649" w:type="dxa"/>
          </w:tcPr>
          <w:p w:rsidR="006A6E9E" w:rsidRPr="00780B5A" w:rsidRDefault="00AF6719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6A6E9E" w:rsidRPr="00780B5A">
              <w:rPr>
                <w:rFonts w:ascii="Times New Roman" w:hAnsi="Times New Roman"/>
                <w:sz w:val="24"/>
                <w:szCs w:val="24"/>
              </w:rPr>
              <w:t>тудент демонстрирует:</w:t>
            </w:r>
          </w:p>
          <w:p w:rsidR="006A6E9E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непонимание проблемы, на большинство вопросов нетответа – «неудовлетворительно»</w:t>
            </w:r>
            <w:r w:rsidR="00D71329" w:rsidRPr="00780B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329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- частичное понимание проблемы, получены положительныеответы на 60 % заданных вопросов – «удовлетворительно»;</w:t>
            </w:r>
          </w:p>
          <w:p w:rsidR="006A6E9E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значительное понимание проблемы – «хорошо»;</w:t>
            </w:r>
          </w:p>
          <w:p w:rsidR="00B973B3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полное понимание проблемы, на все вопросы дает краткиеи четкие ответы – «отлично»</w:t>
            </w:r>
            <w:r w:rsidR="00D71329" w:rsidRPr="00780B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4DEA" w:rsidRPr="00780B5A" w:rsidTr="00B973B3">
        <w:tc>
          <w:tcPr>
            <w:tcW w:w="663" w:type="dxa"/>
          </w:tcPr>
          <w:p w:rsidR="00B94DEA" w:rsidRPr="00780B5A" w:rsidRDefault="00B94DEA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lastRenderedPageBreak/>
              <w:t>4</w:t>
            </w:r>
          </w:p>
        </w:tc>
        <w:tc>
          <w:tcPr>
            <w:tcW w:w="2544" w:type="dxa"/>
          </w:tcPr>
          <w:p w:rsidR="00B94DEA" w:rsidRPr="00780B5A" w:rsidRDefault="00B94DEA" w:rsidP="00FD3A0E">
            <w:pPr>
              <w:ind w:firstLine="176"/>
            </w:pPr>
            <w:r w:rsidRPr="00780B5A">
              <w:t xml:space="preserve">Выполнение и защита </w:t>
            </w:r>
            <w:r w:rsidR="00890EB0" w:rsidRPr="00780B5A">
              <w:t>практических</w:t>
            </w:r>
            <w:r w:rsidR="00FD3A0E" w:rsidRPr="00780B5A">
              <w:t>заданий</w:t>
            </w:r>
          </w:p>
        </w:tc>
        <w:tc>
          <w:tcPr>
            <w:tcW w:w="4377" w:type="dxa"/>
          </w:tcPr>
          <w:p w:rsidR="004E1A8F" w:rsidRPr="00780B5A" w:rsidRDefault="004E1A8F" w:rsidP="004E1A8F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Проверка преподавателем результата выполнения</w:t>
            </w:r>
            <w:r w:rsidR="0049081B" w:rsidRPr="00780B5A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 w:rsidR="00FD3A0E" w:rsidRPr="00780B5A">
              <w:rPr>
                <w:rFonts w:ascii="Times New Roman" w:hAnsi="Times New Roman"/>
                <w:sz w:val="24"/>
                <w:szCs w:val="24"/>
              </w:rPr>
              <w:t xml:space="preserve"> заданий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. Беседа состудентами о ходевыполнения работы,рассчитанная на выяснениеобъема умений,приобретенных студентами.</w:t>
            </w:r>
          </w:p>
          <w:p w:rsidR="00B94DEA" w:rsidRPr="00780B5A" w:rsidRDefault="004E1A8F" w:rsidP="00FD3A0E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49081B" w:rsidRPr="00780B5A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 w:rsidR="00FD3A0E" w:rsidRPr="00780B5A">
              <w:rPr>
                <w:rFonts w:ascii="Times New Roman" w:hAnsi="Times New Roman"/>
                <w:sz w:val="24"/>
                <w:szCs w:val="24"/>
              </w:rPr>
              <w:t>го задания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 xml:space="preserve"> включает в себя:изучение теоретическогоматериала; выполнение</w:t>
            </w:r>
            <w:r w:rsidR="00FD3A0E" w:rsidRPr="00780B5A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 xml:space="preserve"> согласно приведенной</w:t>
            </w:r>
            <w:r w:rsidR="00DB09DD" w:rsidRPr="00780B5A">
              <w:rPr>
                <w:rFonts w:ascii="Times New Roman" w:hAnsi="Times New Roman"/>
                <w:sz w:val="24"/>
                <w:szCs w:val="24"/>
              </w:rPr>
              <w:t>методике и подготовка кзащите путем ответа наконтрольные вопросы.</w:t>
            </w:r>
          </w:p>
        </w:tc>
        <w:tc>
          <w:tcPr>
            <w:tcW w:w="2552" w:type="dxa"/>
          </w:tcPr>
          <w:p w:rsidR="00B94DEA" w:rsidRPr="00780B5A" w:rsidRDefault="00DE2361" w:rsidP="00FD3A0E">
            <w:pPr>
              <w:ind w:firstLine="176"/>
              <w:jc w:val="both"/>
            </w:pPr>
            <w:r w:rsidRPr="00780B5A">
              <w:t>Методические указания к</w:t>
            </w:r>
            <w:r w:rsidR="00FD3A0E" w:rsidRPr="00780B5A">
              <w:t xml:space="preserve"> практическим занятиям</w:t>
            </w:r>
          </w:p>
        </w:tc>
        <w:tc>
          <w:tcPr>
            <w:tcW w:w="4649" w:type="dxa"/>
          </w:tcPr>
          <w:p w:rsidR="00DB09DD" w:rsidRPr="00780B5A" w:rsidRDefault="00DB09DD" w:rsidP="00DB09DD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Оценка «отлично» ставится в том случае, если студент: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самостоятельно выполнил работу в полном объеме ссоблюдением необходимой последовательности;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б) подготовил краткий конспект теоретического материала ихода выполнения работы;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в) подготовил ответы на контрольные вопросы и сделалвыводы;</w:t>
            </w:r>
          </w:p>
          <w:p w:rsidR="00DB09DD" w:rsidRPr="00780B5A" w:rsidRDefault="00DB09DD" w:rsidP="00DB09DD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г) соблюдал требования безопасности труда.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Оценка «хорошо» ставится в том случае, есливыполнены требования к оценке «отлично», но: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были допущены два-три недочета, или не более однойнегрубой ошибки и одного недочета.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Оценка «удовлетворительно» ставится, если работа выполнена не полностью, но объем выполненной частитаков, что позволяет получить правильные результаты ивыводы, или если в ходе выполнения были допущеныследующие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ошибки: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в выполненной работе были допущены в общейсложности не более двух ошибок, не принципиального дляданной работы характера, но повлиявших на результатвыполнения,</w:t>
            </w:r>
          </w:p>
          <w:p w:rsidR="00DB09DD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б) или работа выполнена не полностью, однако объемвыполненной части таков, что позволяет получитьправильные результаты и выводы по основным,принципиально важным задачам работы.</w:t>
            </w:r>
          </w:p>
          <w:p w:rsidR="00DB09DD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Оценка «неудовлетворительно» ставится в том случае,если:</w:t>
            </w:r>
          </w:p>
          <w:p w:rsidR="00DB09DD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работа выполнена не полностью, и объем выполненнойчасти работы не позволяет сделать правильных выводов,</w:t>
            </w:r>
          </w:p>
          <w:p w:rsidR="00B94DEA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б) или в ходе работы и в отчете обнаружились всовокупности все недоста</w:t>
            </w:r>
            <w:r w:rsidR="00060D69" w:rsidRPr="00780B5A">
              <w:rPr>
                <w:rFonts w:ascii="Times New Roman" w:hAnsi="Times New Roman"/>
                <w:sz w:val="24"/>
                <w:szCs w:val="24"/>
              </w:rPr>
              <w:t xml:space="preserve">тки, отмеченные в требованиях к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оценке «удовлетворительно».</w:t>
            </w:r>
          </w:p>
        </w:tc>
      </w:tr>
      <w:tr w:rsidR="00F01483" w:rsidRPr="00780B5A" w:rsidTr="00B973B3">
        <w:tc>
          <w:tcPr>
            <w:tcW w:w="663" w:type="dxa"/>
          </w:tcPr>
          <w:p w:rsidR="00F01483" w:rsidRPr="00780B5A" w:rsidRDefault="00F01483" w:rsidP="00B973B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2544" w:type="dxa"/>
          </w:tcPr>
          <w:p w:rsidR="00F01483" w:rsidRPr="00780B5A" w:rsidRDefault="00F01483" w:rsidP="00F01483">
            <w:pPr>
              <w:ind w:firstLine="176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4377" w:type="dxa"/>
          </w:tcPr>
          <w:p w:rsidR="00F01483" w:rsidRPr="00780B5A" w:rsidRDefault="00F01483" w:rsidP="00F01483">
            <w:pPr>
              <w:ind w:firstLine="176"/>
              <w:rPr>
                <w:bCs/>
              </w:rPr>
            </w:pPr>
            <w:r>
              <w:rPr>
                <w:bCs/>
              </w:rPr>
              <w:t>Итоговая аттестация в форме экамена</w:t>
            </w:r>
            <w:r w:rsidRPr="00780B5A">
              <w:rPr>
                <w:bCs/>
              </w:rPr>
              <w:t>, рассчитанная на выяснение объёма знаний студента по определённому разделу.</w:t>
            </w:r>
          </w:p>
        </w:tc>
        <w:tc>
          <w:tcPr>
            <w:tcW w:w="2552" w:type="dxa"/>
          </w:tcPr>
          <w:p w:rsidR="00F01483" w:rsidRPr="00780B5A" w:rsidRDefault="00F01483" w:rsidP="00F01483">
            <w:pPr>
              <w:rPr>
                <w:bCs/>
              </w:rPr>
            </w:pPr>
            <w:r>
              <w:rPr>
                <w:bCs/>
              </w:rPr>
              <w:t>Комплект Экзаменационных билетов</w:t>
            </w:r>
          </w:p>
        </w:tc>
        <w:tc>
          <w:tcPr>
            <w:tcW w:w="4649" w:type="dxa"/>
          </w:tcPr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«отлично» - полное понимание проблемы, чёткий ответ на все задаваемые вопросы.</w:t>
            </w:r>
          </w:p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«хорошо» - понимание проблемы, хороший ответ на более 80% вопросов.</w:t>
            </w:r>
          </w:p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 xml:space="preserve">- Оценки «неудовлетворительно» - непонимание проблемы, отсутствие </w:t>
            </w:r>
            <w:r w:rsidRPr="00780B5A">
              <w:rPr>
                <w:bCs/>
              </w:rPr>
              <w:lastRenderedPageBreak/>
              <w:t>ответов на большинство вопросов.</w:t>
            </w:r>
          </w:p>
        </w:tc>
      </w:tr>
    </w:tbl>
    <w:p w:rsidR="00FD3A0E" w:rsidRPr="00780B5A" w:rsidRDefault="00FD3A0E">
      <w:pPr>
        <w:rPr>
          <w:szCs w:val="28"/>
        </w:rPr>
      </w:pPr>
      <w:r w:rsidRPr="00780B5A">
        <w:rPr>
          <w:szCs w:val="28"/>
        </w:rPr>
        <w:lastRenderedPageBreak/>
        <w:br w:type="page"/>
      </w:r>
    </w:p>
    <w:p w:rsidR="00B973B3" w:rsidRPr="00780B5A" w:rsidRDefault="00B973B3" w:rsidP="00B973B3">
      <w:pPr>
        <w:ind w:firstLine="720"/>
        <w:jc w:val="center"/>
        <w:rPr>
          <w:szCs w:val="28"/>
        </w:rPr>
      </w:pPr>
      <w:r w:rsidRPr="00780B5A">
        <w:rPr>
          <w:szCs w:val="28"/>
        </w:rPr>
        <w:lastRenderedPageBreak/>
        <w:t>Таблица 3 –  Структурные компоненты компетенций</w:t>
      </w:r>
    </w:p>
    <w:p w:rsidR="00B973B3" w:rsidRPr="00780B5A" w:rsidRDefault="00B973B3" w:rsidP="00B973B3">
      <w:pPr>
        <w:ind w:firstLine="720"/>
        <w:rPr>
          <w:sz w:val="6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1168"/>
        <w:gridCol w:w="3402"/>
        <w:gridCol w:w="9639"/>
      </w:tblGrid>
      <w:tr w:rsidR="00B973B3" w:rsidRPr="00780B5A" w:rsidTr="00060D69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Шифр</w:t>
            </w:r>
          </w:p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Содержание компетенции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Содержание структурных компонентов компетенции, формируемых при изучении  учебной дисциплины</w:t>
            </w:r>
          </w:p>
        </w:tc>
      </w:tr>
      <w:tr w:rsidR="007976FC" w:rsidRPr="00780B5A" w:rsidTr="00060D69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7976FC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7976FC" w:rsidP="00B973B3">
            <w:pPr>
              <w:pStyle w:val="afa"/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монтаж, настройку, проверку функционирования и конфигурирования оборудования информационно-телекоммуникационных систем и сетей</w:t>
            </w:r>
          </w:p>
        </w:tc>
        <w:tc>
          <w:tcPr>
            <w:tcW w:w="9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работать в среде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работать в среде программирования;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реализовывать построенные алгоритмы в виде программ на конкретном языке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высокого уровня;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этапы решения задач на компьютере;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типы данных;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принципы структурного и модульного программирования; </w:t>
            </w:r>
          </w:p>
          <w:p w:rsidR="007976FC" w:rsidRPr="00780B5A" w:rsidRDefault="007976FC" w:rsidP="00917526">
            <w:pPr>
              <w:rPr>
                <w:bCs/>
              </w:rPr>
            </w:pPr>
            <w:r w:rsidRPr="00780B5A">
              <w:t>- принципы объектно-ориентированного программирования.</w:t>
            </w:r>
          </w:p>
        </w:tc>
      </w:tr>
      <w:tr w:rsidR="00B973B3" w:rsidRPr="00780B5A" w:rsidTr="00060D69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73B3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73B3" w:rsidRPr="00780B5A" w:rsidRDefault="00B973B3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8731D1" w:rsidRPr="00780B5A">
              <w:rPr>
                <w:rFonts w:ascii="Times New Roman" w:hAnsi="Times New Roman"/>
                <w:sz w:val="24"/>
                <w:szCs w:val="24"/>
              </w:rPr>
              <w:t>1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.</w:t>
            </w:r>
            <w:r w:rsidR="00A42FF4" w:rsidRPr="00780B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73B3" w:rsidRPr="00780B5A" w:rsidRDefault="006D00F2" w:rsidP="00B973B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контроль функционирования информационно-телекоммуникационных систем и сетей</w:t>
            </w:r>
            <w:r w:rsidR="00A42FF4"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73B3" w:rsidRPr="00780B5A" w:rsidRDefault="00B973B3" w:rsidP="00B973B3">
      <w:pPr>
        <w:spacing w:line="360" w:lineRule="auto"/>
        <w:jc w:val="center"/>
        <w:rPr>
          <w:b/>
        </w:rPr>
      </w:pPr>
    </w:p>
    <w:p w:rsidR="00B973B3" w:rsidRPr="00780B5A" w:rsidRDefault="00B973B3" w:rsidP="00B973B3">
      <w:pPr>
        <w:spacing w:line="360" w:lineRule="auto"/>
        <w:jc w:val="center"/>
        <w:rPr>
          <w:b/>
        </w:rPr>
        <w:sectPr w:rsidR="00B973B3" w:rsidRPr="00780B5A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B973B3" w:rsidRPr="00780B5A" w:rsidRDefault="00B973B3" w:rsidP="00B973B3">
      <w:pPr>
        <w:spacing w:line="360" w:lineRule="auto"/>
        <w:jc w:val="center"/>
        <w:rPr>
          <w:b/>
        </w:rPr>
      </w:pPr>
      <w:r w:rsidRPr="00780B5A">
        <w:rPr>
          <w:b/>
        </w:rPr>
        <w:lastRenderedPageBreak/>
        <w:t>2. ФОНД ОЦЕНОЧНЫХ СРЕДСТВ</w:t>
      </w:r>
    </w:p>
    <w:p w:rsidR="00B973B3" w:rsidRPr="00780B5A" w:rsidRDefault="00B973B3" w:rsidP="00F356EE">
      <w:pPr>
        <w:spacing w:line="360" w:lineRule="auto"/>
        <w:ind w:firstLine="567"/>
        <w:rPr>
          <w:b/>
        </w:rPr>
      </w:pPr>
      <w:r w:rsidRPr="00780B5A">
        <w:rPr>
          <w:b/>
        </w:rPr>
        <w:t>2.1. Вопросы для подготовки к текущему контролю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1. Кодирование данных в ЭВМ.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2. Кодировки ASCII и Unicode.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3. Особенности кодирования информации в MicrosoftWindows.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4. Логические операции и логические выражения.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5. Основные формулы минимизации логических выражений.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6. Понятие алгоритма.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7. Свойства алгоритма.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8. Разновидности структур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9. Способы описания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10. Блок-схемный способ описания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11. Классификация циклических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12. Итерационные циклы.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13. Вложенные циклы.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14. Первые языки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15. Области применения языков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16. Понятия о синтаксисе и семантике формального языка.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17. Нормальные формы Бэкуса-Наура.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18. Парадигмы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19. Стандартизация языков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20. Этапы создания программы с использованием средств среды проектирования.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21. Структура программ C++.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22. Типы данных в C++.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23. Описание переменных в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24. Способы инициализации массивов в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25. Ввод в языке С/С++.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26. Вывод в языке С/С++.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Операция присваивания и выражения.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28. Оператор присваивания.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Множественное присваивание.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30. Составное присваивание.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31. Арифметические операции.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32. Операции инкремента и декремента.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33. Операции целочисленной арифметики.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34. Логические операции.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35. Операции отношения.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36. Стандартные математические функции в языке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37. Приоритет операций.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38. Условные операторы.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39. Оператор if.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40. Общая форма записи оператора if.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 xml:space="preserve">41. </w:t>
      </w:r>
      <w:r w:rsidRPr="00780B5A">
        <w:rPr>
          <w:rFonts w:ascii="Times New Roman" w:hAnsi="Times New Roman"/>
          <w:sz w:val="24"/>
          <w:szCs w:val="24"/>
        </w:rPr>
        <w:t>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if–else.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 xml:space="preserve">42. </w:t>
      </w:r>
      <w:r w:rsidRPr="00780B5A">
        <w:rPr>
          <w:rFonts w:ascii="Times New Roman" w:hAnsi="Times New Roman"/>
          <w:sz w:val="24"/>
          <w:szCs w:val="24"/>
        </w:rPr>
        <w:t>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if–else if–else if–...–else.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43. Оператор switch.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44. Оператор ?.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45. Операторы цикла.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46. Цикл for.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47. Блоки и область видимости переменных.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48. Определение параметра цикла внутри оператора цикла for.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49. Несколько инициализирующих и инкрементирующих выражений.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lastRenderedPageBreak/>
        <w:t xml:space="preserve">50. </w:t>
      </w:r>
      <w:r w:rsidRPr="00780B5A">
        <w:rPr>
          <w:rFonts w:ascii="Times New Roman" w:hAnsi="Times New Roman"/>
          <w:sz w:val="24"/>
          <w:szCs w:val="24"/>
        </w:rPr>
        <w:t>Цикл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while.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 xml:space="preserve">51. </w:t>
      </w:r>
      <w:r w:rsidRPr="00780B5A">
        <w:rPr>
          <w:rFonts w:ascii="Times New Roman" w:hAnsi="Times New Roman"/>
          <w:sz w:val="24"/>
          <w:szCs w:val="24"/>
        </w:rPr>
        <w:t>Цикл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do-while.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52. Использование в циклах оператора break.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53. Использование в циклах оператора continue.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54. Функция exit.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55. Оператор goto и метки.</w:t>
      </w:r>
    </w:p>
    <w:p w:rsidR="00907409" w:rsidRPr="00780B5A" w:rsidRDefault="0090740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F356EE">
      <w:pPr>
        <w:pStyle w:val="afa"/>
        <w:spacing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>2.2 Тестовые задания</w:t>
      </w:r>
    </w:p>
    <w:p w:rsidR="00977769" w:rsidRPr="00780B5A" w:rsidRDefault="00977769" w:rsidP="00F356EE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1. for (выражение 1; выражение 2; выражение 3) оператор; Как записать тотже самый код с использованием конструкции while?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выражение 3; while (выражение 2) { оператор; выражение 1;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выражение 2; while (выражение 1) { оператор; выражение 3;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выражение 1; while (выражение 2) { оператор; выражение 3; }</w:t>
      </w:r>
    </w:p>
    <w:p w:rsidR="00F356EE" w:rsidRPr="00780B5A" w:rsidRDefault="00F356EE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2. Выражения — это:</w:t>
      </w:r>
    </w:p>
    <w:p w:rsidR="00977769" w:rsidRPr="00780B5A" w:rsidRDefault="00977769" w:rsidP="00F356EE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основные строительные блоки программы; в языке Си указанием наналичие выражения служит символ «точка с запятой», стоящий в конце него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символов и операций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операторы, выполняющие определенные действия с переменными</w:t>
      </w:r>
    </w:p>
    <w:p w:rsidR="00977769" w:rsidRPr="00780B5A" w:rsidRDefault="00977769" w:rsidP="005D41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конструкции, включающие константы (литералы), переменные, знакиопераций, скобки для управления порядком выполнения операций,обращения к функциям</w:t>
      </w:r>
    </w:p>
    <w:p w:rsidR="005D4108" w:rsidRPr="00780B5A" w:rsidRDefault="005D410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3. Используя форму обращения Function1 (&amp;x), получаем: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передачу в функцию значения переменной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использование класса памяти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использование глобальной переменной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передачу адреса переменной х</w:t>
      </w:r>
    </w:p>
    <w:p w:rsidR="005D4108" w:rsidRPr="00780B5A" w:rsidRDefault="005D410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D41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4. Чему будут равны переменные x, y, z в результате следующеговыражения?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x = 1, y= 2, z;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z = (x+y)--;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1, y = 2, z = 2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</w:t>
      </w:r>
      <w:r w:rsidRPr="001577D2">
        <w:rPr>
          <w:rFonts w:ascii="Times New Roman" w:hAnsi="Times New Roman"/>
          <w:sz w:val="24"/>
          <w:szCs w:val="24"/>
        </w:rPr>
        <w:t>) [ ]</w:t>
      </w:r>
      <w:r w:rsidRPr="00780B5A">
        <w:rPr>
          <w:rFonts w:ascii="Times New Roman" w:hAnsi="Times New Roman"/>
          <w:sz w:val="24"/>
          <w:szCs w:val="24"/>
        </w:rPr>
        <w:t>ошибка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x = 0, y = 1, z = 2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5. Идентификатором будет: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</w:t>
      </w:r>
      <w:r w:rsidRPr="001577D2">
        <w:rPr>
          <w:rFonts w:ascii="Times New Roman" w:hAnsi="Times New Roman"/>
          <w:sz w:val="24"/>
          <w:szCs w:val="24"/>
        </w:rPr>
        <w:t>) [ ] %</w:t>
      </w:r>
      <w:r w:rsidRPr="00780B5A">
        <w:rPr>
          <w:rFonts w:ascii="Times New Roman" w:hAnsi="Times New Roman"/>
          <w:sz w:val="24"/>
          <w:szCs w:val="24"/>
          <w:lang w:val="en-US"/>
        </w:rPr>
        <w:t>ab</w:t>
      </w:r>
      <w:r w:rsidRPr="001577D2">
        <w:rPr>
          <w:rFonts w:ascii="Times New Roman" w:hAnsi="Times New Roman"/>
          <w:sz w:val="24"/>
          <w:szCs w:val="24"/>
        </w:rPr>
        <w:t xml:space="preserve"> 12</w:t>
      </w:r>
      <w:r w:rsidRPr="00780B5A">
        <w:rPr>
          <w:rFonts w:ascii="Times New Roman" w:hAnsi="Times New Roman"/>
          <w:sz w:val="24"/>
          <w:szCs w:val="24"/>
          <w:lang w:val="en-US"/>
        </w:rPr>
        <w:t>abc</w:t>
      </w:r>
      <w:r w:rsidRPr="001577D2">
        <w:rPr>
          <w:rFonts w:ascii="Times New Roman" w:hAnsi="Times New Roman"/>
          <w:sz w:val="24"/>
          <w:szCs w:val="24"/>
        </w:rPr>
        <w:t xml:space="preserve"> -</w:t>
      </w:r>
      <w:r w:rsidRPr="00780B5A">
        <w:rPr>
          <w:rFonts w:ascii="Times New Roman" w:hAnsi="Times New Roman"/>
          <w:sz w:val="24"/>
          <w:szCs w:val="24"/>
          <w:lang w:val="en-US"/>
        </w:rPr>
        <w:t>xschetchik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* ab 12abc -x schetchik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\b ab 12abc -x schetchik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d) [ ]schetchikget_line a12 Paraml _ab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6. Процедура линейного поиска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просмотр массива с конца</w:t>
      </w: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сравнение эталона осуществляется с элементом, расположенным всередине массива</w:t>
      </w: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последовательный просмотр всех элементов массива и сравнение их сэталоном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просмотр массива с середины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7. Язык программирования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двоичные коды для компьютера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слов для написания программы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 специально созданная система обозначений слов, букв, чисел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определенная последовательность бит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8. int x = 1, y = 2, z. Чему будут равны переменные x, y, z в результатеследующего выражения: z = ++x+y-- 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1, y = 2, z =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1, y = 2, z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2, y = 1, z = 4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9. if (выражение) оператор elseif (выражение) оператор elseif (выражение)оператор else оператор Позволительна ли в C такая конструкция?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нет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да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10. Что содержит первая часть оператора for?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команда, которая выполняется один раз перед входом в сам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шаг реинициализации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условие, которое управляет циклом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11. Сформулируйте результат выполнения фрагмента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for</w:t>
      </w:r>
      <w:r w:rsidRPr="001577D2">
        <w:rPr>
          <w:rFonts w:ascii="Times New Roman" w:hAnsi="Times New Roman"/>
          <w:sz w:val="24"/>
          <w:szCs w:val="24"/>
        </w:rPr>
        <w:t xml:space="preserve"> (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1577D2">
        <w:rPr>
          <w:rFonts w:ascii="Times New Roman" w:hAnsi="Times New Roman"/>
          <w:sz w:val="24"/>
          <w:szCs w:val="24"/>
        </w:rPr>
        <w:t>=0,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 xml:space="preserve">=0; 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>&lt;</w:t>
      </w:r>
      <w:r w:rsidRPr="00780B5A">
        <w:rPr>
          <w:rFonts w:ascii="Times New Roman" w:hAnsi="Times New Roman"/>
          <w:sz w:val="24"/>
          <w:szCs w:val="24"/>
          <w:lang w:val="en-US"/>
        </w:rPr>
        <w:t>n</w:t>
      </w:r>
      <w:r w:rsidRPr="001577D2">
        <w:rPr>
          <w:rFonts w:ascii="Times New Roman" w:hAnsi="Times New Roman"/>
          <w:sz w:val="24"/>
          <w:szCs w:val="24"/>
        </w:rPr>
        <w:t xml:space="preserve">; 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 xml:space="preserve">++) 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1577D2">
        <w:rPr>
          <w:rFonts w:ascii="Times New Roman" w:hAnsi="Times New Roman"/>
          <w:sz w:val="24"/>
          <w:szCs w:val="24"/>
        </w:rPr>
        <w:t>+=</w:t>
      </w:r>
      <w:r w:rsidRPr="00780B5A">
        <w:rPr>
          <w:rFonts w:ascii="Times New Roman" w:hAnsi="Times New Roman"/>
          <w:sz w:val="24"/>
          <w:szCs w:val="24"/>
          <w:lang w:val="en-US"/>
        </w:rPr>
        <w:t>A</w:t>
      </w:r>
      <w:r w:rsidRPr="001577D2">
        <w:rPr>
          <w:rFonts w:ascii="Times New Roman" w:hAnsi="Times New Roman"/>
          <w:sz w:val="24"/>
          <w:szCs w:val="24"/>
        </w:rPr>
        <w:t>[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>];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Сумма элементов массива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Сумма положительных элементов массива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Сумма четных элементов массива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Количество элементов массива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12. if (выражение) оператор-1 else оператор-2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Могут ли быть выполнены одновременно оператор-1 и оператор-2?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не могут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могут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13. Сортировка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процесс нахождения в заданном множестве объекта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обработка элементов в алфавитном порядке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установка индексов элементов в возрастающем порядке</w:t>
      </w: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процесс перегруппировки заданного множества объектов в некоторомпорядке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14. Тестирование программы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перевод проекта в форму программы для конкретного компьютера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системный подход к построению алгоритма с использованиемдекомпозиции и синтеза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процесс исполнения программы с целью выявления ошибок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оценивание ресурсов компьютера, на котором будет работатьпрограмма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15. Какой подход в программировании называется структурным: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подход, ориентированный на то, что отдельные группы операторовмогут объединяться во вспомогательные алгоритмы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подход, ориентированный на непосредственно выполняемыекомпьютером операции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подход, ориентированный на то, что логическая структура программыможет быть выражена комбинацией трех базовых структур — следования,ветвления, цикла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d) [ ] подход, не ориентированный на непосредственно выполняемыекомпьютером операции</w:t>
      </w:r>
    </w:p>
    <w:p w:rsidR="009229B6" w:rsidRPr="00780B5A" w:rsidRDefault="009229B6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16. Записью называется: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однородный набор величин одного и того же типа, идентифицируемыхвычисляемым индексом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множество элементов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линейно упорядоченный набор следующих друг за другом компонент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набор именованных компонент разного типа, объединенных общимименем</w:t>
      </w:r>
    </w:p>
    <w:p w:rsidR="009229B6" w:rsidRPr="00780B5A" w:rsidRDefault="009229B6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17.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i,j,s;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i=j=2; /* i</w:t>
      </w:r>
      <w:r w:rsidRPr="00780B5A">
        <w:rPr>
          <w:rFonts w:ascii="Times New Roman" w:hAnsi="Times New Roman"/>
          <w:i/>
          <w:sz w:val="24"/>
          <w:szCs w:val="24"/>
        </w:rPr>
        <w:t>и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j </w:t>
      </w:r>
      <w:r w:rsidRPr="00780B5A">
        <w:rPr>
          <w:rFonts w:ascii="Times New Roman" w:hAnsi="Times New Roman"/>
          <w:i/>
          <w:sz w:val="24"/>
          <w:szCs w:val="24"/>
        </w:rPr>
        <w:t>получаютзначение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2 */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s=(i++)+(++j);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]i = 2, j = 3,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]i = 3, j = 2,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</w:t>
      </w:r>
      <w:r w:rsidRPr="00780B5A">
        <w:rPr>
          <w:rFonts w:ascii="Times New Roman" w:hAnsi="Times New Roman"/>
          <w:sz w:val="24"/>
          <w:szCs w:val="24"/>
        </w:rPr>
        <w:t>) [ ]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sz w:val="24"/>
          <w:szCs w:val="24"/>
        </w:rPr>
        <w:t xml:space="preserve"> = 3, </w:t>
      </w:r>
      <w:r w:rsidRPr="00780B5A">
        <w:rPr>
          <w:rFonts w:ascii="Times New Roman" w:hAnsi="Times New Roman"/>
          <w:sz w:val="24"/>
          <w:szCs w:val="24"/>
          <w:lang w:val="en-US"/>
        </w:rPr>
        <w:t>j</w:t>
      </w:r>
      <w:r w:rsidRPr="00780B5A">
        <w:rPr>
          <w:rFonts w:ascii="Times New Roman" w:hAnsi="Times New Roman"/>
          <w:sz w:val="24"/>
          <w:szCs w:val="24"/>
        </w:rPr>
        <w:t xml:space="preserve"> = 3, 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780B5A">
        <w:rPr>
          <w:rFonts w:ascii="Times New Roman" w:hAnsi="Times New Roman"/>
          <w:sz w:val="24"/>
          <w:szCs w:val="24"/>
        </w:rPr>
        <w:t xml:space="preserve">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i = 3, j = 3, s = 6</w:t>
      </w:r>
    </w:p>
    <w:p w:rsidR="009229B6" w:rsidRPr="00780B5A" w:rsidRDefault="009229B6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18.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х=5;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у=х*2+7;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a=у/4;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5, y = 17, a = 4,25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5, y = 32, a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5, y = 17, a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x = 5, y = 10, a = 2,25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19.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]&amp;nrs дает адрес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]&amp;nrs дает адрес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присваивание значения 22 переменной ptr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20. for (выражение 1; выражение 2; выражение 3) оператор; Как записать тотже самый код с использованием конструкции while?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выражение 2; while (выражение 1) { оператор; выражение 3;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выражение 1; while (выражение 2) { оператор; выражение 3;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выражение 3; while (выражение 2) { оператор; выражение 1; }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21. Тестирование программы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перевод проекта в форму программы для конкретного компьютера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процесс исполнения программы с целью выявления ошибок</w:t>
      </w: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оценивание ресурсов компьютера, на котором будет работатьпрограмма</w:t>
      </w: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системный подход к построению алгоритма с использованиемдекомпозиции и синтеза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22. Где при описании функции помещаются описания аргументов?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a) [ ] между левой и правой фигурной скобкой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 скобках после имени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между списком аргументов и открывающейся левой фигурной скобкой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24. Фактический аргумент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переменная в вызываемой программе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строка, которая пишется в скобках процедуры</w:t>
      </w: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конкретное значение, присвоенное этой переменной вызывающей программой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строка, которая пишется в скобках функции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25.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]&amp;nrs дает адрес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]&amp;nrs дает адрес переменной ptr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26. Если данные размещены на внешнем носителе, то доступ к нимвозможен: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последовательный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выборочный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прямой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моментальный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Что содержит первая часть оператора for?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команда, которая выполняется один раз перед входом в сам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шаг реинициализации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условие, которое управляет циклом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28. Оператор цикла DO/WHILE является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конструкцией цикла с перебором значений параметра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конструкцией цикла с постусловием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конструкцией цикла с выбором варианта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конструкцией цикла с предусловием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Блок-схема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семантический граф операторов алгоритма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семантическая диаграмма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ориентированная сеть, у которой могут быть вершины типов:функциональные, предикатные и объединяющие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рисунок с изображением алгоритма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Команда на машинном языке содержит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служебное слово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строку из спецсимволов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код и адреса ячеек, с содержимым которых выполняетсязакодированное действие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задание сделать ту или иную операцию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а=(у=(х=5)*2+7)/4;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a) [ ]error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а = 4,25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a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а = 4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Какой подход в программировании называется структурным: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подход, ориентированный на то, что логическая структура программыможет быть выражена комбинацией трех базовых структур — следования,ветвления, цикла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подход, ориентированный на непосредственно выполняемыекомпьютером операции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подход, ориентированный на то, что отдельные группы операторовмогут объединяться во вспомогательные алгоритмы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подход, не ориентированный на непосредственно выполняемыекомпьютером операции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30. float x = 1.2, int y=1. Что будет результатом выражения: x = y + 1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2.2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1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31.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х=5;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у=х*2+7;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a=у/4;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5, y = 17, a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5, y = 10, a = 2,25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5, y = 32, a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x = 5, y = 17, a = 4,25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32.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for (k = -1, i=0; i&lt;20; i++)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{ if (A[i]&lt;0) continue; k=i; break;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Нахождение номера максимального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Нахождение номера первого отрицательного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Нахождение номера последнего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Нахождение номера первого положительного элемента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33. Когда доступ к элементам осуществляется в любой момент времени и клюбому элементу с помощью индексов, то эта структура: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запись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очередь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массив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множество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34. Что произойдет, если операнды разных типов будут связаны какой-либобинарной операцией?</w:t>
      </w: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перед выполнением операции "низший" тип преобразуется к"высшему" и получается результат "низшего" типа</w:t>
      </w: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перед выполнением операции "низший" тип преобразуется к"высшему" и получается результат "высшего" типа</w:t>
      </w: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 перед выполнением операции "высший" тип преобразуется к"низшему" и получается результат "высшего" типа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F7579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35. if (A &gt; B) Z = A; else Z = B; Должна ли после выражения Z = A стоятьточка с запятой?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обязательно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не должна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необязательно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36. Алфавит языка программирования -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а...я;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слов, которые понимает компьютер.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фиксированный набор символов, однозначно трактуемых;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а...х;</w:t>
      </w:r>
    </w:p>
    <w:p w:rsidR="00977769" w:rsidRPr="00780B5A" w:rsidRDefault="00977769" w:rsidP="00F7579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37. Если данные размещены в оперативной памяти, то доступ к нимвозможен: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параллельный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последовательный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перебором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прямой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38. Если данные размещены на внешнем носителе, то доступ к ним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возможен: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моментальный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выборочный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прямой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39.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х=5;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у=х*2+7;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a=у/4;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5, y = 17, a = 4,25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5, y = 10, a = 2,25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5, y = 32, a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x = 5, y = 17, a = 4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40. Строки в Си представляются в виде: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символического представления ячейки памяти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множества символов, стоящих в один ряд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массива элементов типа CHAR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одного идентификатора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F7579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41. while (выражение) оператор; В каком случае эта конструкция будетвыполняться бесконечно?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если выражение всегда будет 0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 помощью оператора while нельзя организовать бесконечный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если выражение всегда отлично от нуля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42. Каким образом записывается метка в C?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двоеточие, имя метки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имя метки, двоеточие, круглые скобки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 имя метки, двоеточие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43. Массивом называется: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линейно упорядоченный набор следующих друг за другом компонент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именованных компонент разного типа, объединенных общимименем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множество элементов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однородный набор величин одного и того же типа, идентифицируемыхвычисляемым индексом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44. Фактический аргумент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переменная в вызываемой программе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строка, которая пишется в скобках функции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строка, которая пишется в скобках процедуры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конкретное значение, присвоенное этой переменной вызывающейпрограммой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45.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for</w:t>
      </w:r>
      <w:r w:rsidRPr="00780B5A">
        <w:rPr>
          <w:rFonts w:ascii="Times New Roman" w:hAnsi="Times New Roman"/>
          <w:i/>
          <w:sz w:val="24"/>
          <w:szCs w:val="24"/>
        </w:rPr>
        <w:t xml:space="preserve"> (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k</w:t>
      </w:r>
      <w:r w:rsidRPr="00780B5A">
        <w:rPr>
          <w:rFonts w:ascii="Times New Roman" w:hAnsi="Times New Roman"/>
          <w:i/>
          <w:sz w:val="24"/>
          <w:szCs w:val="24"/>
        </w:rPr>
        <w:t xml:space="preserve">=-1, 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i/>
          <w:sz w:val="24"/>
          <w:szCs w:val="24"/>
        </w:rPr>
        <w:t xml:space="preserve">=0; 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i/>
          <w:sz w:val="24"/>
          <w:szCs w:val="24"/>
        </w:rPr>
        <w:t xml:space="preserve">&lt;20; 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i/>
          <w:sz w:val="24"/>
          <w:szCs w:val="24"/>
        </w:rPr>
        <w:t>++)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{ if (A[i]&lt;0) continue;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if (k ==-1 || A[i] &lt; A[k]) k = i;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Нахождение номера максимального отрицательного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Нахождение номера максимального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Нахождение номера минимального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Нахождение номера последнего положительного элемента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46. Составной оператор — это: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последовательность операторов, заключенная в операторные скобкиbegin ... end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последовательность операторов, заключенная в круглые скобки ()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последовательность операторов, заключенная квадратные скобки [ ]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последовательность операторов, заключенная в фигурные скобки {}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47. Что означает оператор соотношения == в C?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логическое равно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не равно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присвоить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48.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а=(у=(х=5)*2+7)/4;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]error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а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а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а = 4,25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49. В каком случае могут отсутствовать круглые скобки при обращении кфункции?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круглые скобки должны присутствовать всегда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если функция без аргументов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если функция не имеет аргументов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50. Какие квалификаторы можно использовать с типом int?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char, float, double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short, long, unsigned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]short, char, unsigned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51.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]&amp;nrs дает адрес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]&amp;nrs дает адрес переменной ptr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52. Тестирование программы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перевод проекта в форму программы для конкретного компьютера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системный подход к построению алгоритма с использованиемдекомпозиции и синтеза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процесс исполнения программы с целью выявления ошибок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оценивание ресурсов компьютера, на котором будет работатьпрограмма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53. float x = 1.2, int y=1. Что будет результатом выражения: x = y + 1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2.2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54. Блок-схема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семантический граф операторов алгоритма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ориентированная сеть, у которой могут быть вершины типов: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функциональные, предикатные и объединяющие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семантическая диаграмма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рисунок с изображением алгоритма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55. Какие квалификаторы можно использовать с типом int?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char, float, double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short, long, unsigned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]short, char, unsigned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56. Наличие нуль-символа (\0) означает, что: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логическим значением переменной является «истина»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количество ячеек массива должно быть на одну меньше, чем число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символов, которые необходимо размещать в памяти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логическим значением переменной является «ложь»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количество ячеек массива должно быть, по крайней мере, на однубольше, чем число символов, которые необходимо размещать в памяти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57. Что содержит первая часть оператора for?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условие, которое управляет циклом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команда, которая выполняется один раз перед входом в сам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шаг реинициализации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58. Используя форму обращения Function1 (&amp;x), получаем: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использование класса памяти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использование глобальной переменной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передачу в функцию значения переменной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d) [ ] передачу адреса переменной х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59.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for (s=0,x=0; x&lt; = 1; x+=0.1) s+=sin(x);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Сумма значений функции sin в диапазоне 0..10 с шагом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Сумма значений функции sin в диапазоне 0..0.1 с шагом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Сумма значений функции sin в диапазоне 0..0.1 с шагом 0.1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Сумма значений функции sin в диапазоне 0..1 с шагом 0.1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60. Что происходит с дробной частью при делении целых z = x/y?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дробная часть записывается в z[1], целая часть в z[0]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отбрасывается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z изменяет тип на float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61. Если в цикле задано два разных условия выхода, то используетсяоператор: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GOTO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NEXT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BREAK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CONTINUE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62. Характеристики структурной величины: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однозначность, неизменность, множество элементов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индивидуальность имен, порядок перечисления элементов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размер занимаемой памяти, многофункциональность, способ доступа кэлементам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упорядоченность, однородность, способ доступа, фиксированностьчисла элементов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63. Сколько раз выполняется тело цикла в конструкции dowhile, какминимум?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0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1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64. if (выражение) оператор elseif (выражение) оператор elseif (выражение)оператор else оператор Позволительна ли в C такая конструкция?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нет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да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65.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for (s=0, i=0; i&lt;n; i++)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{ s+=A[i]; if (A[i]&lt;0) break; }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суммирование элементов массива до первого отрицательноговключительно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количество элементов массива до первого отрицательноговключительно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количество элементов массива до первого положительноговключительно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суммирование элементов массива до первого положительноговключительно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66.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i,j,s;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i=j=2; /* i</w:t>
      </w:r>
      <w:r w:rsidRPr="00780B5A">
        <w:rPr>
          <w:rFonts w:ascii="Times New Roman" w:hAnsi="Times New Roman"/>
          <w:i/>
          <w:sz w:val="24"/>
          <w:szCs w:val="24"/>
        </w:rPr>
        <w:t>и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j </w:t>
      </w:r>
      <w:r w:rsidRPr="00780B5A">
        <w:rPr>
          <w:rFonts w:ascii="Times New Roman" w:hAnsi="Times New Roman"/>
          <w:i/>
          <w:sz w:val="24"/>
          <w:szCs w:val="24"/>
        </w:rPr>
        <w:t>получаютзначение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2 */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s=(i++)+(++j);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]i = 3, j = 2,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]i = 3, j = 3,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</w:t>
      </w:r>
      <w:r w:rsidRPr="00780B5A">
        <w:rPr>
          <w:rFonts w:ascii="Times New Roman" w:hAnsi="Times New Roman"/>
          <w:sz w:val="24"/>
          <w:szCs w:val="24"/>
        </w:rPr>
        <w:t>) [ ]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sz w:val="24"/>
          <w:szCs w:val="24"/>
        </w:rPr>
        <w:t xml:space="preserve"> = 2, </w:t>
      </w:r>
      <w:r w:rsidRPr="00780B5A">
        <w:rPr>
          <w:rFonts w:ascii="Times New Roman" w:hAnsi="Times New Roman"/>
          <w:sz w:val="24"/>
          <w:szCs w:val="24"/>
          <w:lang w:val="en-US"/>
        </w:rPr>
        <w:t>j</w:t>
      </w:r>
      <w:r w:rsidRPr="00780B5A">
        <w:rPr>
          <w:rFonts w:ascii="Times New Roman" w:hAnsi="Times New Roman"/>
          <w:sz w:val="24"/>
          <w:szCs w:val="24"/>
        </w:rPr>
        <w:t xml:space="preserve"> = 3, 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780B5A">
        <w:rPr>
          <w:rFonts w:ascii="Times New Roman" w:hAnsi="Times New Roman"/>
          <w:sz w:val="24"/>
          <w:szCs w:val="24"/>
        </w:rPr>
        <w:t xml:space="preserve">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d) [ ] i = 3, j = 3, s = 6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67.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x,y;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y=-4;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=(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&lt;0)?-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: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х = -4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x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х = 0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х = 4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68.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]&amp;nrs дает адрес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]&amp;nrs дает адрес переменной val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69. Выражения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операторы, выполняющие определенные действия с переменными</w:t>
      </w:r>
    </w:p>
    <w:p w:rsidR="00977769" w:rsidRPr="00780B5A" w:rsidRDefault="00977769" w:rsidP="0095767A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конструкции, включающие константы (литералы), переменные, знакиопераций, скобки для управления порядком выполнения операций,обращения к функциям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набор символов и операций</w:t>
      </w:r>
    </w:p>
    <w:p w:rsidR="00977769" w:rsidRPr="00780B5A" w:rsidRDefault="00977769" w:rsidP="0095767A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основные строительные блоки программы; в языке Си указанием наналичие выражения служит символ «точка с запятой», стоящий в конце него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70. Составной оператор — это:</w:t>
      </w:r>
    </w:p>
    <w:p w:rsidR="00977769" w:rsidRPr="00780B5A" w:rsidRDefault="00977769" w:rsidP="0095767A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последовательность операторов, заключенная в операторные скобкиbegin ... end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последовательность операторов, заключенная квадратные скобки [ ]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последовательность операторов, заключенная в круглые скобки ()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последовательность операторов, заключенная в фигурные скобки {}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D848BF">
      <w:pPr>
        <w:pStyle w:val="afa"/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>2.3 Внеаудиторная самостоятельная работа</w:t>
      </w:r>
      <w:r w:rsidRPr="00780B5A">
        <w:rPr>
          <w:rFonts w:ascii="Times New Roman" w:hAnsi="Times New Roman"/>
          <w:sz w:val="24"/>
          <w:szCs w:val="24"/>
        </w:rPr>
        <w:t xml:space="preserve"> представлена в</w:t>
      </w:r>
    </w:p>
    <w:p w:rsidR="00977769" w:rsidRPr="00780B5A" w:rsidRDefault="00977769" w:rsidP="00D848BF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Методических указания для организации самостоятельной работы</w:t>
      </w:r>
      <w:r w:rsidR="00D848BF" w:rsidRPr="00780B5A">
        <w:rPr>
          <w:rFonts w:ascii="Times New Roman" w:hAnsi="Times New Roman"/>
          <w:sz w:val="24"/>
          <w:szCs w:val="24"/>
        </w:rPr>
        <w:t xml:space="preserve"> с</w:t>
      </w:r>
      <w:r w:rsidRPr="00780B5A">
        <w:rPr>
          <w:rFonts w:ascii="Times New Roman" w:hAnsi="Times New Roman"/>
          <w:sz w:val="24"/>
          <w:szCs w:val="24"/>
        </w:rPr>
        <w:t>тудентов</w:t>
      </w:r>
    </w:p>
    <w:p w:rsidR="00D848BF" w:rsidRPr="00780B5A" w:rsidRDefault="00D848BF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D848BF">
      <w:pPr>
        <w:pStyle w:val="afa"/>
        <w:ind w:firstLine="567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 xml:space="preserve">2.4 </w:t>
      </w:r>
      <w:r w:rsidR="00060D69" w:rsidRPr="00780B5A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  <w:r w:rsidRPr="00780B5A">
        <w:rPr>
          <w:rFonts w:ascii="Times New Roman" w:hAnsi="Times New Roman"/>
          <w:sz w:val="24"/>
          <w:szCs w:val="24"/>
        </w:rPr>
        <w:t xml:space="preserve">представлены в комплекте методическихуказаний к </w:t>
      </w:r>
      <w:r w:rsidR="00060D69" w:rsidRPr="00780B5A">
        <w:rPr>
          <w:rFonts w:ascii="Times New Roman" w:hAnsi="Times New Roman"/>
          <w:sz w:val="24"/>
          <w:szCs w:val="24"/>
        </w:rPr>
        <w:t>практическим занятиям</w:t>
      </w:r>
    </w:p>
    <w:p w:rsidR="00060D69" w:rsidRPr="00780B5A" w:rsidRDefault="00060D69" w:rsidP="00D848BF">
      <w:pPr>
        <w:pStyle w:val="afa"/>
        <w:ind w:firstLine="567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D848BF">
      <w:pPr>
        <w:pStyle w:val="afa"/>
        <w:ind w:firstLine="567"/>
        <w:rPr>
          <w:rFonts w:ascii="Times New Roman" w:hAnsi="Times New Roman"/>
          <w:b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>2.5 Вопросы к экзамену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1. Понятие и свойства алгоритма. Разновидности и примеры структуралгоритмов. Способы описания алгоритмов. Блок-схемный способ описанияалгоритмов.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2. Основные понятия циклических алгоритмов (цикл, параметр цикла,бесконечный цикл, итерационный цикл, вложенные циклы и т.д.). Признаки</w:t>
      </w:r>
      <w:r w:rsidR="00060D69" w:rsidRPr="00780B5A">
        <w:rPr>
          <w:rFonts w:ascii="Times New Roman" w:hAnsi="Times New Roman"/>
          <w:sz w:val="24"/>
          <w:szCs w:val="24"/>
        </w:rPr>
        <w:t xml:space="preserve">, </w:t>
      </w:r>
      <w:r w:rsidRPr="00780B5A">
        <w:rPr>
          <w:rFonts w:ascii="Times New Roman" w:hAnsi="Times New Roman"/>
          <w:sz w:val="24"/>
          <w:szCs w:val="24"/>
        </w:rPr>
        <w:t>классификации и разновидности циклических алгоритмов.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3. Классификация языков программирования. Парадигмыпрограммирования. Понятия о синтаксисе и семантике формального языка.Нормальные формы Бэкуса-Наура.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4. Этапы и особенности создания программы на С++ и на Java.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5. Структура консольного приложения С++. Главная функция в программеС++. Директивы препроцессора.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6. Типы данных в C++. Базовые и производные типы. Описаниепеременных в программах на С++. Константы в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7. Типы данных в C++. Целые типы. Вещественные типы.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8. Ввод данных в С/С++. Ввод данных с помощью функции scanf; сиспользованием cin.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9. Вывод в С/С++. Вывод данных с помощью функции printf; сиспользованием cout.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10. Оператор присваивания. Множественное присваивание. Составноеприсваивание.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11. Арифметические операции в С++. Операции инкремента и декремента.Операции целочисленной арифметики. Примеры 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12. Операция явного приведения типа. Назначение и примерыиспользования. Логические операции и операции отношения в С++. Примерыиспользования.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13. Стандартные математические функции в языке С++. Приоритетопераций. Примеры использования.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14. Условные операторы С++. Назначение. Виды. Особенности.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15. Оператор if в языке С++. Общая форма записи оператора if.Конструкция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>if</w:t>
      </w:r>
      <w:r w:rsidRPr="00E83C9C">
        <w:rPr>
          <w:rFonts w:ascii="Times New Roman" w:hAnsi="Times New Roman"/>
          <w:sz w:val="24"/>
          <w:szCs w:val="24"/>
        </w:rPr>
        <w:t>–</w:t>
      </w:r>
      <w:r w:rsidRPr="00780B5A">
        <w:rPr>
          <w:rFonts w:ascii="Times New Roman" w:hAnsi="Times New Roman"/>
          <w:sz w:val="24"/>
          <w:szCs w:val="24"/>
          <w:lang w:val="en-US"/>
        </w:rPr>
        <w:t>else</w:t>
      </w:r>
      <w:r w:rsidRPr="00E83C9C">
        <w:rPr>
          <w:rFonts w:ascii="Times New Roman" w:hAnsi="Times New Roman"/>
          <w:sz w:val="24"/>
          <w:szCs w:val="24"/>
        </w:rPr>
        <w:t xml:space="preserve">. </w:t>
      </w:r>
      <w:r w:rsidRPr="00780B5A">
        <w:rPr>
          <w:rFonts w:ascii="Times New Roman" w:hAnsi="Times New Roman"/>
          <w:sz w:val="24"/>
          <w:szCs w:val="24"/>
        </w:rPr>
        <w:t>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>if</w:t>
      </w:r>
      <w:r w:rsidRPr="00E83C9C">
        <w:rPr>
          <w:rFonts w:ascii="Times New Roman" w:hAnsi="Times New Roman"/>
          <w:sz w:val="24"/>
          <w:szCs w:val="24"/>
        </w:rPr>
        <w:t>–</w:t>
      </w:r>
      <w:r w:rsidRPr="00780B5A">
        <w:rPr>
          <w:rFonts w:ascii="Times New Roman" w:hAnsi="Times New Roman"/>
          <w:sz w:val="24"/>
          <w:szCs w:val="24"/>
          <w:lang w:val="en-US"/>
        </w:rPr>
        <w:t>elseif</w:t>
      </w:r>
      <w:r w:rsidRPr="00E83C9C">
        <w:rPr>
          <w:rFonts w:ascii="Times New Roman" w:hAnsi="Times New Roman"/>
          <w:sz w:val="24"/>
          <w:szCs w:val="24"/>
        </w:rPr>
        <w:t>–</w:t>
      </w:r>
      <w:r w:rsidRPr="00780B5A">
        <w:rPr>
          <w:rFonts w:ascii="Times New Roman" w:hAnsi="Times New Roman"/>
          <w:sz w:val="24"/>
          <w:szCs w:val="24"/>
          <w:lang w:val="en-US"/>
        </w:rPr>
        <w:t>elseif</w:t>
      </w:r>
      <w:r w:rsidRPr="00E83C9C">
        <w:rPr>
          <w:rFonts w:ascii="Times New Roman" w:hAnsi="Times New Roman"/>
          <w:sz w:val="24"/>
          <w:szCs w:val="24"/>
        </w:rPr>
        <w:t>–...–</w:t>
      </w:r>
      <w:r w:rsidRPr="00780B5A">
        <w:rPr>
          <w:rFonts w:ascii="Times New Roman" w:hAnsi="Times New Roman"/>
          <w:sz w:val="24"/>
          <w:szCs w:val="24"/>
          <w:lang w:val="en-US"/>
        </w:rPr>
        <w:t>else</w:t>
      </w:r>
      <w:r w:rsidRPr="00E83C9C">
        <w:rPr>
          <w:rFonts w:ascii="Times New Roman" w:hAnsi="Times New Roman"/>
          <w:sz w:val="24"/>
          <w:szCs w:val="24"/>
        </w:rPr>
        <w:t xml:space="preserve">. </w:t>
      </w:r>
      <w:r w:rsidRPr="00780B5A">
        <w:rPr>
          <w:rFonts w:ascii="Times New Roman" w:hAnsi="Times New Roman"/>
          <w:sz w:val="24"/>
          <w:szCs w:val="24"/>
        </w:rPr>
        <w:t>Примерыиспользования.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16. Оператор switch в языке С++. Синтаксис. Особенности и примерыиспользования.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17. Оператор ? в языке С++. Особенности и примеры 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18. Организация цикла в С++. Операторы цикла. На основе классификациициклов объяснить в каком (каких) случаях используется каждый изоператоров.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19. Цикл for в языке С++. Синтаксис. Какие виды циклов позволяетреализовать? Блоки и область видимости переменных. Определениепараметра цикла внутри оператора цикла for. Несколько инициализирующихи инкрементирующих выражений.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20. Цикл while в языке С++. Синтаксис. Какие виды циклов позволяетреализовать? Привести пример использования. Цикл do-while. Какие видыциклов позволяет реализовать? Привести пример 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21. Использование в языке С++ в циклах операторов break и continue.Функция exit. Оператор goto и метки.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22. Тип массив в языке С++. Числовые массивы. Размерность массивов.Описание. Способы инициализации массивов. Одномерные и многомерныечисловые массивы.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23. Классификация алгоритмов сортировки. Сортировка элементоводномерного массива методом пузырька.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24. Указатели в С++.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25. Использование функций при программировании на С++. Описаниефункций. Понятие прототипа. Формальные и фактические параметрыфункции.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26. Использование функций при программировании на С++. Примерыпередачи параметров по значению, по ссылке и по указателю.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Понятие и виды рекурсии. Примеры рекурсивных функций.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28. Структуры в языке С++. Объявление и инициализация структур.Понятие шаблона и экземпляра структуры.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Работа с файлами в С++. Типы файлов в С++. Операции с текстовымифайлами. Описание указателя на файл. Открытие файла, запись данных вфайл и чтение данных из файла, закрытие файла.</w:t>
      </w:r>
    </w:p>
    <w:p w:rsidR="00B973B3" w:rsidRPr="00B271DF" w:rsidRDefault="00977769" w:rsidP="00B271DF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30. Базовые понятия ООП. Класс. Наследование. Инкапсуляция.Полиморфизм.</w:t>
      </w:r>
    </w:p>
    <w:sectPr w:rsidR="00B973B3" w:rsidRPr="00B271DF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19A" w:rsidRDefault="0000719A">
      <w:r>
        <w:separator/>
      </w:r>
    </w:p>
  </w:endnote>
  <w:endnote w:type="continuationSeparator" w:id="0">
    <w:p w:rsidR="0000719A" w:rsidRDefault="00007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5E" w:rsidRDefault="00E26CEF">
    <w:pPr>
      <w:pStyle w:val="af0"/>
      <w:jc w:val="right"/>
    </w:pPr>
    <w:r>
      <w:rPr>
        <w:noProof/>
      </w:rPr>
      <w:fldChar w:fldCharType="begin"/>
    </w:r>
    <w:r w:rsidR="00E2595E">
      <w:rPr>
        <w:noProof/>
      </w:rPr>
      <w:instrText>PAGE   \* MERGEFORMAT</w:instrText>
    </w:r>
    <w:r>
      <w:rPr>
        <w:noProof/>
      </w:rPr>
      <w:fldChar w:fldCharType="separate"/>
    </w:r>
    <w:r w:rsidR="004B4649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5E" w:rsidRDefault="00E26CEF">
    <w:pPr>
      <w:pStyle w:val="af0"/>
      <w:jc w:val="right"/>
    </w:pPr>
    <w:r>
      <w:rPr>
        <w:noProof/>
      </w:rPr>
      <w:fldChar w:fldCharType="begin"/>
    </w:r>
    <w:r w:rsidR="00E2595E">
      <w:rPr>
        <w:noProof/>
      </w:rPr>
      <w:instrText xml:space="preserve"> PAGE   \* MERGEFORMAT </w:instrText>
    </w:r>
    <w:r>
      <w:rPr>
        <w:noProof/>
      </w:rPr>
      <w:fldChar w:fldCharType="separate"/>
    </w:r>
    <w:r w:rsidR="004B4649">
      <w:rPr>
        <w:noProof/>
      </w:rPr>
      <w:t>31</w:t>
    </w:r>
    <w:r>
      <w:rPr>
        <w:noProof/>
      </w:rPr>
      <w:fldChar w:fldCharType="end"/>
    </w:r>
  </w:p>
  <w:p w:rsidR="00E2595E" w:rsidRDefault="00E2595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19A" w:rsidRDefault="0000719A">
      <w:r>
        <w:separator/>
      </w:r>
    </w:p>
  </w:footnote>
  <w:footnote w:type="continuationSeparator" w:id="0">
    <w:p w:rsidR="0000719A" w:rsidRDefault="00007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40262"/>
    <w:multiLevelType w:val="hybridMultilevel"/>
    <w:tmpl w:val="C33C5738"/>
    <w:lvl w:ilvl="0" w:tplc="77D219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1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9"/>
  </w:num>
  <w:num w:numId="4">
    <w:abstractNumId w:val="4"/>
  </w:num>
  <w:num w:numId="5">
    <w:abstractNumId w:val="16"/>
  </w:num>
  <w:num w:numId="6">
    <w:abstractNumId w:val="8"/>
  </w:num>
  <w:num w:numId="7">
    <w:abstractNumId w:val="12"/>
  </w:num>
  <w:num w:numId="8">
    <w:abstractNumId w:val="3"/>
  </w:num>
  <w:num w:numId="9">
    <w:abstractNumId w:val="20"/>
  </w:num>
  <w:num w:numId="10">
    <w:abstractNumId w:val="22"/>
  </w:num>
  <w:num w:numId="11">
    <w:abstractNumId w:val="15"/>
  </w:num>
  <w:num w:numId="12">
    <w:abstractNumId w:val="1"/>
  </w:num>
  <w:num w:numId="13">
    <w:abstractNumId w:val="10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6"/>
  </w:num>
  <w:num w:numId="19">
    <w:abstractNumId w:val="26"/>
  </w:num>
  <w:num w:numId="20">
    <w:abstractNumId w:val="11"/>
  </w:num>
  <w:num w:numId="21">
    <w:abstractNumId w:val="13"/>
  </w:num>
  <w:num w:numId="22">
    <w:abstractNumId w:val="2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"/>
  </w:num>
  <w:num w:numId="26">
    <w:abstractNumId w:val="25"/>
  </w:num>
  <w:num w:numId="27">
    <w:abstractNumId w:val="14"/>
  </w:num>
  <w:num w:numId="28">
    <w:abstractNumId w:val="27"/>
  </w:num>
  <w:num w:numId="29">
    <w:abstractNumId w:val="24"/>
  </w:num>
  <w:num w:numId="30">
    <w:abstractNumId w:val="21"/>
  </w:num>
  <w:num w:numId="31">
    <w:abstractNumId w:val="18"/>
  </w:num>
  <w:num w:numId="32">
    <w:abstractNumId w:val="28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1ABC"/>
    <w:rsid w:val="00002087"/>
    <w:rsid w:val="00005F56"/>
    <w:rsid w:val="0000719A"/>
    <w:rsid w:val="00010B1D"/>
    <w:rsid w:val="00010CB5"/>
    <w:rsid w:val="000124A8"/>
    <w:rsid w:val="00013A54"/>
    <w:rsid w:val="00016675"/>
    <w:rsid w:val="000202BA"/>
    <w:rsid w:val="000230B5"/>
    <w:rsid w:val="00024DE4"/>
    <w:rsid w:val="000257D0"/>
    <w:rsid w:val="00030102"/>
    <w:rsid w:val="00031868"/>
    <w:rsid w:val="00033BD9"/>
    <w:rsid w:val="00036A36"/>
    <w:rsid w:val="00040551"/>
    <w:rsid w:val="00040E09"/>
    <w:rsid w:val="00045E89"/>
    <w:rsid w:val="000462A0"/>
    <w:rsid w:val="0004786A"/>
    <w:rsid w:val="00050DF2"/>
    <w:rsid w:val="00052A45"/>
    <w:rsid w:val="0005406D"/>
    <w:rsid w:val="00057A1A"/>
    <w:rsid w:val="00060370"/>
    <w:rsid w:val="00060D69"/>
    <w:rsid w:val="000618F0"/>
    <w:rsid w:val="00064D79"/>
    <w:rsid w:val="000742B1"/>
    <w:rsid w:val="0007474F"/>
    <w:rsid w:val="00074CF0"/>
    <w:rsid w:val="00075C26"/>
    <w:rsid w:val="00077E6E"/>
    <w:rsid w:val="0008446C"/>
    <w:rsid w:val="00085020"/>
    <w:rsid w:val="000929DA"/>
    <w:rsid w:val="00094428"/>
    <w:rsid w:val="000948D6"/>
    <w:rsid w:val="000957EE"/>
    <w:rsid w:val="00095BC2"/>
    <w:rsid w:val="00095C70"/>
    <w:rsid w:val="000967A9"/>
    <w:rsid w:val="000A17EC"/>
    <w:rsid w:val="000A28F1"/>
    <w:rsid w:val="000A75FB"/>
    <w:rsid w:val="000B6B55"/>
    <w:rsid w:val="000B7686"/>
    <w:rsid w:val="000B7C6B"/>
    <w:rsid w:val="000C524C"/>
    <w:rsid w:val="000C77AD"/>
    <w:rsid w:val="000D0650"/>
    <w:rsid w:val="000D5CDF"/>
    <w:rsid w:val="000E1D8E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068B9"/>
    <w:rsid w:val="0011375E"/>
    <w:rsid w:val="0012009F"/>
    <w:rsid w:val="0012504B"/>
    <w:rsid w:val="00127BA0"/>
    <w:rsid w:val="00130AE0"/>
    <w:rsid w:val="0014175C"/>
    <w:rsid w:val="00142408"/>
    <w:rsid w:val="001449D9"/>
    <w:rsid w:val="0014522E"/>
    <w:rsid w:val="001462F9"/>
    <w:rsid w:val="00147985"/>
    <w:rsid w:val="00155965"/>
    <w:rsid w:val="00155DB6"/>
    <w:rsid w:val="001577D2"/>
    <w:rsid w:val="00164973"/>
    <w:rsid w:val="00165B59"/>
    <w:rsid w:val="001662AA"/>
    <w:rsid w:val="00173710"/>
    <w:rsid w:val="0017568B"/>
    <w:rsid w:val="0018046D"/>
    <w:rsid w:val="001804CB"/>
    <w:rsid w:val="00186962"/>
    <w:rsid w:val="00190305"/>
    <w:rsid w:val="001A14F3"/>
    <w:rsid w:val="001A331E"/>
    <w:rsid w:val="001A7F7C"/>
    <w:rsid w:val="001B26F1"/>
    <w:rsid w:val="001B40C3"/>
    <w:rsid w:val="001C4944"/>
    <w:rsid w:val="001C69E0"/>
    <w:rsid w:val="001D0E7B"/>
    <w:rsid w:val="001D2214"/>
    <w:rsid w:val="001D2386"/>
    <w:rsid w:val="001D3325"/>
    <w:rsid w:val="001D40DF"/>
    <w:rsid w:val="001D6238"/>
    <w:rsid w:val="001E227C"/>
    <w:rsid w:val="001E3A8C"/>
    <w:rsid w:val="001F105E"/>
    <w:rsid w:val="001F46C0"/>
    <w:rsid w:val="001F4781"/>
    <w:rsid w:val="001F5954"/>
    <w:rsid w:val="001F7A42"/>
    <w:rsid w:val="00200DFC"/>
    <w:rsid w:val="002023C5"/>
    <w:rsid w:val="00202557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3ECE"/>
    <w:rsid w:val="00265AFD"/>
    <w:rsid w:val="00272CD0"/>
    <w:rsid w:val="00272CF5"/>
    <w:rsid w:val="00273CF6"/>
    <w:rsid w:val="00277D0B"/>
    <w:rsid w:val="00280EC8"/>
    <w:rsid w:val="002824CE"/>
    <w:rsid w:val="002830A1"/>
    <w:rsid w:val="00286FD5"/>
    <w:rsid w:val="002A118F"/>
    <w:rsid w:val="002A15A1"/>
    <w:rsid w:val="002A3BF7"/>
    <w:rsid w:val="002A777C"/>
    <w:rsid w:val="002B2F5C"/>
    <w:rsid w:val="002B4C5E"/>
    <w:rsid w:val="002C28C7"/>
    <w:rsid w:val="002D0339"/>
    <w:rsid w:val="002D0793"/>
    <w:rsid w:val="002D2727"/>
    <w:rsid w:val="002D291E"/>
    <w:rsid w:val="002D48BF"/>
    <w:rsid w:val="002D4F9E"/>
    <w:rsid w:val="002E5E8D"/>
    <w:rsid w:val="002F07E2"/>
    <w:rsid w:val="002F10F6"/>
    <w:rsid w:val="002F118B"/>
    <w:rsid w:val="002F23C1"/>
    <w:rsid w:val="002F3CCE"/>
    <w:rsid w:val="003029BA"/>
    <w:rsid w:val="00303BF9"/>
    <w:rsid w:val="0031074A"/>
    <w:rsid w:val="003137DC"/>
    <w:rsid w:val="003142AC"/>
    <w:rsid w:val="00314B5F"/>
    <w:rsid w:val="00317E0C"/>
    <w:rsid w:val="003226CD"/>
    <w:rsid w:val="003275AB"/>
    <w:rsid w:val="003329C8"/>
    <w:rsid w:val="00335812"/>
    <w:rsid w:val="0033677B"/>
    <w:rsid w:val="00346EEB"/>
    <w:rsid w:val="003509A1"/>
    <w:rsid w:val="00352545"/>
    <w:rsid w:val="00355131"/>
    <w:rsid w:val="003562B4"/>
    <w:rsid w:val="00356D6A"/>
    <w:rsid w:val="00362C30"/>
    <w:rsid w:val="00363900"/>
    <w:rsid w:val="003639AD"/>
    <w:rsid w:val="003648A6"/>
    <w:rsid w:val="00372C1D"/>
    <w:rsid w:val="0037396A"/>
    <w:rsid w:val="00373EB2"/>
    <w:rsid w:val="00374C47"/>
    <w:rsid w:val="003754F6"/>
    <w:rsid w:val="00376E5E"/>
    <w:rsid w:val="00377489"/>
    <w:rsid w:val="00380C2C"/>
    <w:rsid w:val="00381076"/>
    <w:rsid w:val="00381BD1"/>
    <w:rsid w:val="00382147"/>
    <w:rsid w:val="0038422F"/>
    <w:rsid w:val="00384EF5"/>
    <w:rsid w:val="00387E7C"/>
    <w:rsid w:val="00390CB9"/>
    <w:rsid w:val="003918F0"/>
    <w:rsid w:val="00395AAD"/>
    <w:rsid w:val="003A0C8C"/>
    <w:rsid w:val="003A44EC"/>
    <w:rsid w:val="003A70E0"/>
    <w:rsid w:val="003B0A91"/>
    <w:rsid w:val="003B1C3B"/>
    <w:rsid w:val="003B2231"/>
    <w:rsid w:val="003B22EC"/>
    <w:rsid w:val="003B2B6F"/>
    <w:rsid w:val="003B3990"/>
    <w:rsid w:val="003B4EDB"/>
    <w:rsid w:val="003B6FEF"/>
    <w:rsid w:val="003C0006"/>
    <w:rsid w:val="003C4117"/>
    <w:rsid w:val="003C4919"/>
    <w:rsid w:val="003C5AF2"/>
    <w:rsid w:val="003D341E"/>
    <w:rsid w:val="003D5355"/>
    <w:rsid w:val="003D5CA9"/>
    <w:rsid w:val="003D6B7A"/>
    <w:rsid w:val="003E0FBC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0484E"/>
    <w:rsid w:val="00411C08"/>
    <w:rsid w:val="00412389"/>
    <w:rsid w:val="00413F18"/>
    <w:rsid w:val="0042381A"/>
    <w:rsid w:val="004254A4"/>
    <w:rsid w:val="00425C20"/>
    <w:rsid w:val="0043630F"/>
    <w:rsid w:val="00440520"/>
    <w:rsid w:val="0044067A"/>
    <w:rsid w:val="00446DE2"/>
    <w:rsid w:val="004502CD"/>
    <w:rsid w:val="0045097F"/>
    <w:rsid w:val="004526D1"/>
    <w:rsid w:val="00463419"/>
    <w:rsid w:val="00463B44"/>
    <w:rsid w:val="00463EFB"/>
    <w:rsid w:val="00465108"/>
    <w:rsid w:val="004657A4"/>
    <w:rsid w:val="00470413"/>
    <w:rsid w:val="00472643"/>
    <w:rsid w:val="00474529"/>
    <w:rsid w:val="004759F0"/>
    <w:rsid w:val="004767F5"/>
    <w:rsid w:val="00480D6F"/>
    <w:rsid w:val="00480FEB"/>
    <w:rsid w:val="00481D2D"/>
    <w:rsid w:val="00482999"/>
    <w:rsid w:val="0049081B"/>
    <w:rsid w:val="00491175"/>
    <w:rsid w:val="004924B4"/>
    <w:rsid w:val="00492935"/>
    <w:rsid w:val="00492BE6"/>
    <w:rsid w:val="00494ADB"/>
    <w:rsid w:val="0049664F"/>
    <w:rsid w:val="004A0E22"/>
    <w:rsid w:val="004A3AC0"/>
    <w:rsid w:val="004B0A75"/>
    <w:rsid w:val="004B3B0F"/>
    <w:rsid w:val="004B4649"/>
    <w:rsid w:val="004B5B3A"/>
    <w:rsid w:val="004C35B8"/>
    <w:rsid w:val="004C3D21"/>
    <w:rsid w:val="004C3FF0"/>
    <w:rsid w:val="004C79A1"/>
    <w:rsid w:val="004D14F7"/>
    <w:rsid w:val="004D4E41"/>
    <w:rsid w:val="004D5F75"/>
    <w:rsid w:val="004D7252"/>
    <w:rsid w:val="004E1A8F"/>
    <w:rsid w:val="004E2076"/>
    <w:rsid w:val="004E2CCE"/>
    <w:rsid w:val="004E615E"/>
    <w:rsid w:val="004F0396"/>
    <w:rsid w:val="004F2D74"/>
    <w:rsid w:val="004F2FF5"/>
    <w:rsid w:val="004F3858"/>
    <w:rsid w:val="004F69AC"/>
    <w:rsid w:val="00503463"/>
    <w:rsid w:val="005040D8"/>
    <w:rsid w:val="00505DA2"/>
    <w:rsid w:val="00512333"/>
    <w:rsid w:val="005136E4"/>
    <w:rsid w:val="00520219"/>
    <w:rsid w:val="00520BD3"/>
    <w:rsid w:val="00522DA7"/>
    <w:rsid w:val="00525F77"/>
    <w:rsid w:val="00531020"/>
    <w:rsid w:val="00531E19"/>
    <w:rsid w:val="005360BB"/>
    <w:rsid w:val="005422EB"/>
    <w:rsid w:val="005439FD"/>
    <w:rsid w:val="00543C2B"/>
    <w:rsid w:val="0054509E"/>
    <w:rsid w:val="00545464"/>
    <w:rsid w:val="00545F22"/>
    <w:rsid w:val="0055203E"/>
    <w:rsid w:val="005606F7"/>
    <w:rsid w:val="00563A9A"/>
    <w:rsid w:val="005715A3"/>
    <w:rsid w:val="0057657B"/>
    <w:rsid w:val="00576805"/>
    <w:rsid w:val="005777B5"/>
    <w:rsid w:val="0058033B"/>
    <w:rsid w:val="00582034"/>
    <w:rsid w:val="00582EFE"/>
    <w:rsid w:val="00583D35"/>
    <w:rsid w:val="0058449B"/>
    <w:rsid w:val="0058644E"/>
    <w:rsid w:val="00586B54"/>
    <w:rsid w:val="00587479"/>
    <w:rsid w:val="00590052"/>
    <w:rsid w:val="00590A01"/>
    <w:rsid w:val="0059554C"/>
    <w:rsid w:val="005A4E4D"/>
    <w:rsid w:val="005A53F0"/>
    <w:rsid w:val="005A6D17"/>
    <w:rsid w:val="005A7A77"/>
    <w:rsid w:val="005B176A"/>
    <w:rsid w:val="005B2AF9"/>
    <w:rsid w:val="005B4C3E"/>
    <w:rsid w:val="005B5F6C"/>
    <w:rsid w:val="005B643A"/>
    <w:rsid w:val="005C1794"/>
    <w:rsid w:val="005C18EA"/>
    <w:rsid w:val="005D09B7"/>
    <w:rsid w:val="005D0F58"/>
    <w:rsid w:val="005D342B"/>
    <w:rsid w:val="005D4076"/>
    <w:rsid w:val="005D4108"/>
    <w:rsid w:val="005D4D81"/>
    <w:rsid w:val="005D793C"/>
    <w:rsid w:val="005E090A"/>
    <w:rsid w:val="005E27D8"/>
    <w:rsid w:val="005F24E1"/>
    <w:rsid w:val="005F2A77"/>
    <w:rsid w:val="005F47B0"/>
    <w:rsid w:val="005F4A2F"/>
    <w:rsid w:val="005F5374"/>
    <w:rsid w:val="0060007B"/>
    <w:rsid w:val="00600C97"/>
    <w:rsid w:val="00605113"/>
    <w:rsid w:val="006201EC"/>
    <w:rsid w:val="006205E2"/>
    <w:rsid w:val="00620DBD"/>
    <w:rsid w:val="00620E82"/>
    <w:rsid w:val="00621D35"/>
    <w:rsid w:val="00623D6A"/>
    <w:rsid w:val="00624210"/>
    <w:rsid w:val="00624F0D"/>
    <w:rsid w:val="006254FB"/>
    <w:rsid w:val="00627E4F"/>
    <w:rsid w:val="0063180C"/>
    <w:rsid w:val="00631C7F"/>
    <w:rsid w:val="006320D4"/>
    <w:rsid w:val="006322A3"/>
    <w:rsid w:val="00635D3C"/>
    <w:rsid w:val="006368E9"/>
    <w:rsid w:val="00636C63"/>
    <w:rsid w:val="00637103"/>
    <w:rsid w:val="00641FB2"/>
    <w:rsid w:val="006430BD"/>
    <w:rsid w:val="006533B5"/>
    <w:rsid w:val="00653FF1"/>
    <w:rsid w:val="006566F9"/>
    <w:rsid w:val="00660C60"/>
    <w:rsid w:val="006648FC"/>
    <w:rsid w:val="00664C10"/>
    <w:rsid w:val="006662C9"/>
    <w:rsid w:val="006723B2"/>
    <w:rsid w:val="006741CF"/>
    <w:rsid w:val="00677FDE"/>
    <w:rsid w:val="006818A3"/>
    <w:rsid w:val="00681B47"/>
    <w:rsid w:val="00681DAD"/>
    <w:rsid w:val="00683871"/>
    <w:rsid w:val="00690F60"/>
    <w:rsid w:val="00693560"/>
    <w:rsid w:val="00696B37"/>
    <w:rsid w:val="00697ABD"/>
    <w:rsid w:val="006A1D3B"/>
    <w:rsid w:val="006A24F5"/>
    <w:rsid w:val="006A3648"/>
    <w:rsid w:val="006A5323"/>
    <w:rsid w:val="006A6E38"/>
    <w:rsid w:val="006A6E9E"/>
    <w:rsid w:val="006B0458"/>
    <w:rsid w:val="006B7B30"/>
    <w:rsid w:val="006C3980"/>
    <w:rsid w:val="006C602E"/>
    <w:rsid w:val="006D00F2"/>
    <w:rsid w:val="006D1102"/>
    <w:rsid w:val="006D567E"/>
    <w:rsid w:val="006E07B7"/>
    <w:rsid w:val="006E2C3B"/>
    <w:rsid w:val="006E30B8"/>
    <w:rsid w:val="006E58D4"/>
    <w:rsid w:val="006E66F2"/>
    <w:rsid w:val="006E7193"/>
    <w:rsid w:val="006F2E84"/>
    <w:rsid w:val="006F3F83"/>
    <w:rsid w:val="006F425C"/>
    <w:rsid w:val="006F64DD"/>
    <w:rsid w:val="006F6DAA"/>
    <w:rsid w:val="006F73C1"/>
    <w:rsid w:val="007041B2"/>
    <w:rsid w:val="00710200"/>
    <w:rsid w:val="0071553F"/>
    <w:rsid w:val="00722735"/>
    <w:rsid w:val="00723D67"/>
    <w:rsid w:val="0072508F"/>
    <w:rsid w:val="007257A1"/>
    <w:rsid w:val="00730538"/>
    <w:rsid w:val="00735E94"/>
    <w:rsid w:val="00741DDC"/>
    <w:rsid w:val="00743C4C"/>
    <w:rsid w:val="00744E2A"/>
    <w:rsid w:val="007465A3"/>
    <w:rsid w:val="007469A0"/>
    <w:rsid w:val="00747EE5"/>
    <w:rsid w:val="00753B76"/>
    <w:rsid w:val="00756EE5"/>
    <w:rsid w:val="0076136B"/>
    <w:rsid w:val="00761993"/>
    <w:rsid w:val="00762D58"/>
    <w:rsid w:val="00765E24"/>
    <w:rsid w:val="00766D26"/>
    <w:rsid w:val="007672C9"/>
    <w:rsid w:val="00771156"/>
    <w:rsid w:val="00771799"/>
    <w:rsid w:val="00772315"/>
    <w:rsid w:val="00773B1B"/>
    <w:rsid w:val="00775B9D"/>
    <w:rsid w:val="00776962"/>
    <w:rsid w:val="00780509"/>
    <w:rsid w:val="00780B5A"/>
    <w:rsid w:val="00781168"/>
    <w:rsid w:val="007863C1"/>
    <w:rsid w:val="0079177C"/>
    <w:rsid w:val="00793311"/>
    <w:rsid w:val="00795370"/>
    <w:rsid w:val="00795791"/>
    <w:rsid w:val="007976FC"/>
    <w:rsid w:val="007A1308"/>
    <w:rsid w:val="007A3FD2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1564"/>
    <w:rsid w:val="007D2366"/>
    <w:rsid w:val="007D55D5"/>
    <w:rsid w:val="007D77A1"/>
    <w:rsid w:val="007E2272"/>
    <w:rsid w:val="007E2FB3"/>
    <w:rsid w:val="007E30AF"/>
    <w:rsid w:val="007E452A"/>
    <w:rsid w:val="007E587B"/>
    <w:rsid w:val="007F7E93"/>
    <w:rsid w:val="00800466"/>
    <w:rsid w:val="008004C4"/>
    <w:rsid w:val="00800C85"/>
    <w:rsid w:val="0080168C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435E4"/>
    <w:rsid w:val="00843FA5"/>
    <w:rsid w:val="008442B0"/>
    <w:rsid w:val="0084455D"/>
    <w:rsid w:val="00844911"/>
    <w:rsid w:val="00845621"/>
    <w:rsid w:val="00846F41"/>
    <w:rsid w:val="00847C99"/>
    <w:rsid w:val="00850260"/>
    <w:rsid w:val="00852271"/>
    <w:rsid w:val="0085235A"/>
    <w:rsid w:val="0085489C"/>
    <w:rsid w:val="00854A10"/>
    <w:rsid w:val="008567DF"/>
    <w:rsid w:val="00870D39"/>
    <w:rsid w:val="008731D1"/>
    <w:rsid w:val="00873AF5"/>
    <w:rsid w:val="008745F4"/>
    <w:rsid w:val="00874A8D"/>
    <w:rsid w:val="00875DAA"/>
    <w:rsid w:val="0089071B"/>
    <w:rsid w:val="00890EB0"/>
    <w:rsid w:val="00891E30"/>
    <w:rsid w:val="00897DFD"/>
    <w:rsid w:val="008A6B6B"/>
    <w:rsid w:val="008A6D9E"/>
    <w:rsid w:val="008B3081"/>
    <w:rsid w:val="008B34E2"/>
    <w:rsid w:val="008B4F42"/>
    <w:rsid w:val="008D1ECC"/>
    <w:rsid w:val="008D3973"/>
    <w:rsid w:val="008D4A84"/>
    <w:rsid w:val="008D55FC"/>
    <w:rsid w:val="008D5965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06B0D"/>
    <w:rsid w:val="00907409"/>
    <w:rsid w:val="00907DD4"/>
    <w:rsid w:val="009116C6"/>
    <w:rsid w:val="00917526"/>
    <w:rsid w:val="0091765E"/>
    <w:rsid w:val="00921902"/>
    <w:rsid w:val="009229B6"/>
    <w:rsid w:val="009246A7"/>
    <w:rsid w:val="009277F7"/>
    <w:rsid w:val="009279EB"/>
    <w:rsid w:val="0093179B"/>
    <w:rsid w:val="009345F6"/>
    <w:rsid w:val="00937E7A"/>
    <w:rsid w:val="00942A90"/>
    <w:rsid w:val="00945743"/>
    <w:rsid w:val="00950B60"/>
    <w:rsid w:val="00955692"/>
    <w:rsid w:val="00957358"/>
    <w:rsid w:val="0095767A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25CE"/>
    <w:rsid w:val="00973FC5"/>
    <w:rsid w:val="00976052"/>
    <w:rsid w:val="009769D4"/>
    <w:rsid w:val="00977769"/>
    <w:rsid w:val="00980EEF"/>
    <w:rsid w:val="00982D59"/>
    <w:rsid w:val="009839F9"/>
    <w:rsid w:val="00990423"/>
    <w:rsid w:val="009907AC"/>
    <w:rsid w:val="009939C2"/>
    <w:rsid w:val="009A77C4"/>
    <w:rsid w:val="009B059F"/>
    <w:rsid w:val="009B35C6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4E62"/>
    <w:rsid w:val="009E7940"/>
    <w:rsid w:val="009E7B01"/>
    <w:rsid w:val="009F1DCC"/>
    <w:rsid w:val="009F259C"/>
    <w:rsid w:val="009F2F3D"/>
    <w:rsid w:val="009F35F5"/>
    <w:rsid w:val="009F3DAD"/>
    <w:rsid w:val="009F5E99"/>
    <w:rsid w:val="00A00BD5"/>
    <w:rsid w:val="00A01723"/>
    <w:rsid w:val="00A01C19"/>
    <w:rsid w:val="00A01D81"/>
    <w:rsid w:val="00A05CB8"/>
    <w:rsid w:val="00A0623A"/>
    <w:rsid w:val="00A108E0"/>
    <w:rsid w:val="00A1183A"/>
    <w:rsid w:val="00A12F55"/>
    <w:rsid w:val="00A15654"/>
    <w:rsid w:val="00A27BA6"/>
    <w:rsid w:val="00A32325"/>
    <w:rsid w:val="00A33F78"/>
    <w:rsid w:val="00A3493B"/>
    <w:rsid w:val="00A34977"/>
    <w:rsid w:val="00A35A2D"/>
    <w:rsid w:val="00A42FF4"/>
    <w:rsid w:val="00A50C11"/>
    <w:rsid w:val="00A50E70"/>
    <w:rsid w:val="00A5192A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85E67"/>
    <w:rsid w:val="00A905C0"/>
    <w:rsid w:val="00A90A0E"/>
    <w:rsid w:val="00A91822"/>
    <w:rsid w:val="00A922A8"/>
    <w:rsid w:val="00AA3C42"/>
    <w:rsid w:val="00AA482B"/>
    <w:rsid w:val="00AA75E4"/>
    <w:rsid w:val="00AB0C38"/>
    <w:rsid w:val="00AB3CA8"/>
    <w:rsid w:val="00AD24D0"/>
    <w:rsid w:val="00AD4575"/>
    <w:rsid w:val="00AD6000"/>
    <w:rsid w:val="00AD7E1C"/>
    <w:rsid w:val="00AE00F6"/>
    <w:rsid w:val="00AE58C6"/>
    <w:rsid w:val="00AF0C9B"/>
    <w:rsid w:val="00AF2614"/>
    <w:rsid w:val="00AF6719"/>
    <w:rsid w:val="00B0299D"/>
    <w:rsid w:val="00B039C1"/>
    <w:rsid w:val="00B06A4C"/>
    <w:rsid w:val="00B06D91"/>
    <w:rsid w:val="00B07712"/>
    <w:rsid w:val="00B12AE1"/>
    <w:rsid w:val="00B209AC"/>
    <w:rsid w:val="00B23B14"/>
    <w:rsid w:val="00B2420E"/>
    <w:rsid w:val="00B2707B"/>
    <w:rsid w:val="00B271DF"/>
    <w:rsid w:val="00B31458"/>
    <w:rsid w:val="00B316C9"/>
    <w:rsid w:val="00B31AFD"/>
    <w:rsid w:val="00B36BBC"/>
    <w:rsid w:val="00B37A57"/>
    <w:rsid w:val="00B455C1"/>
    <w:rsid w:val="00B50230"/>
    <w:rsid w:val="00B5063B"/>
    <w:rsid w:val="00B5066B"/>
    <w:rsid w:val="00B53D5A"/>
    <w:rsid w:val="00B56D52"/>
    <w:rsid w:val="00B60331"/>
    <w:rsid w:val="00B608AC"/>
    <w:rsid w:val="00B653BD"/>
    <w:rsid w:val="00B65FB9"/>
    <w:rsid w:val="00B70ED8"/>
    <w:rsid w:val="00B728C0"/>
    <w:rsid w:val="00B82FDB"/>
    <w:rsid w:val="00B86673"/>
    <w:rsid w:val="00B86843"/>
    <w:rsid w:val="00B87620"/>
    <w:rsid w:val="00B915E2"/>
    <w:rsid w:val="00B94DEA"/>
    <w:rsid w:val="00B953E0"/>
    <w:rsid w:val="00B973B3"/>
    <w:rsid w:val="00BA4241"/>
    <w:rsid w:val="00BA5E96"/>
    <w:rsid w:val="00BA6090"/>
    <w:rsid w:val="00BB05D6"/>
    <w:rsid w:val="00BB1445"/>
    <w:rsid w:val="00BB25DA"/>
    <w:rsid w:val="00BB4B10"/>
    <w:rsid w:val="00BB5632"/>
    <w:rsid w:val="00BC0AAA"/>
    <w:rsid w:val="00BC631A"/>
    <w:rsid w:val="00BC6602"/>
    <w:rsid w:val="00BC6B20"/>
    <w:rsid w:val="00BC7608"/>
    <w:rsid w:val="00BD0D6B"/>
    <w:rsid w:val="00BD1FB7"/>
    <w:rsid w:val="00BD2B1D"/>
    <w:rsid w:val="00BD4709"/>
    <w:rsid w:val="00BD4DE8"/>
    <w:rsid w:val="00BD5D88"/>
    <w:rsid w:val="00BD7D2D"/>
    <w:rsid w:val="00BE2020"/>
    <w:rsid w:val="00BE35FE"/>
    <w:rsid w:val="00BE4D0C"/>
    <w:rsid w:val="00BE5AC2"/>
    <w:rsid w:val="00BE6D72"/>
    <w:rsid w:val="00BF38CD"/>
    <w:rsid w:val="00BF5E3E"/>
    <w:rsid w:val="00BF6BDD"/>
    <w:rsid w:val="00BF6FA5"/>
    <w:rsid w:val="00C0365B"/>
    <w:rsid w:val="00C03A54"/>
    <w:rsid w:val="00C0714E"/>
    <w:rsid w:val="00C1477D"/>
    <w:rsid w:val="00C1528D"/>
    <w:rsid w:val="00C16481"/>
    <w:rsid w:val="00C1686D"/>
    <w:rsid w:val="00C251E4"/>
    <w:rsid w:val="00C267C8"/>
    <w:rsid w:val="00C32E1B"/>
    <w:rsid w:val="00C332F8"/>
    <w:rsid w:val="00C33EE8"/>
    <w:rsid w:val="00C3549F"/>
    <w:rsid w:val="00C356BA"/>
    <w:rsid w:val="00C45EFE"/>
    <w:rsid w:val="00C50A26"/>
    <w:rsid w:val="00C51C98"/>
    <w:rsid w:val="00C52589"/>
    <w:rsid w:val="00C55737"/>
    <w:rsid w:val="00C56F49"/>
    <w:rsid w:val="00C578CC"/>
    <w:rsid w:val="00C60939"/>
    <w:rsid w:val="00C633FB"/>
    <w:rsid w:val="00C63DCC"/>
    <w:rsid w:val="00C67E6E"/>
    <w:rsid w:val="00C70A45"/>
    <w:rsid w:val="00C730E1"/>
    <w:rsid w:val="00C73506"/>
    <w:rsid w:val="00C73A47"/>
    <w:rsid w:val="00C77518"/>
    <w:rsid w:val="00C81E23"/>
    <w:rsid w:val="00C82E50"/>
    <w:rsid w:val="00C85215"/>
    <w:rsid w:val="00C85FF7"/>
    <w:rsid w:val="00C861C5"/>
    <w:rsid w:val="00C864FD"/>
    <w:rsid w:val="00C86784"/>
    <w:rsid w:val="00C879D2"/>
    <w:rsid w:val="00C92546"/>
    <w:rsid w:val="00C94FAB"/>
    <w:rsid w:val="00CA282E"/>
    <w:rsid w:val="00CA387B"/>
    <w:rsid w:val="00CA4E38"/>
    <w:rsid w:val="00CB0575"/>
    <w:rsid w:val="00CB2631"/>
    <w:rsid w:val="00CB3422"/>
    <w:rsid w:val="00CC0AE6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3911"/>
    <w:rsid w:val="00CD61EA"/>
    <w:rsid w:val="00CE26FE"/>
    <w:rsid w:val="00CE4132"/>
    <w:rsid w:val="00CF306F"/>
    <w:rsid w:val="00CF6184"/>
    <w:rsid w:val="00D018F3"/>
    <w:rsid w:val="00D02CCA"/>
    <w:rsid w:val="00D03BB2"/>
    <w:rsid w:val="00D04456"/>
    <w:rsid w:val="00D05D47"/>
    <w:rsid w:val="00D05FDB"/>
    <w:rsid w:val="00D116F9"/>
    <w:rsid w:val="00D16550"/>
    <w:rsid w:val="00D16BF0"/>
    <w:rsid w:val="00D16CD6"/>
    <w:rsid w:val="00D2035F"/>
    <w:rsid w:val="00D24F35"/>
    <w:rsid w:val="00D27063"/>
    <w:rsid w:val="00D360F6"/>
    <w:rsid w:val="00D36A41"/>
    <w:rsid w:val="00D36FCE"/>
    <w:rsid w:val="00D37845"/>
    <w:rsid w:val="00D455BC"/>
    <w:rsid w:val="00D52BFA"/>
    <w:rsid w:val="00D57B49"/>
    <w:rsid w:val="00D63CFD"/>
    <w:rsid w:val="00D665D1"/>
    <w:rsid w:val="00D67749"/>
    <w:rsid w:val="00D710CF"/>
    <w:rsid w:val="00D71329"/>
    <w:rsid w:val="00D72583"/>
    <w:rsid w:val="00D73C2E"/>
    <w:rsid w:val="00D73DA2"/>
    <w:rsid w:val="00D77C0A"/>
    <w:rsid w:val="00D8133F"/>
    <w:rsid w:val="00D82675"/>
    <w:rsid w:val="00D84360"/>
    <w:rsid w:val="00D848BF"/>
    <w:rsid w:val="00D862D8"/>
    <w:rsid w:val="00D87942"/>
    <w:rsid w:val="00D91F26"/>
    <w:rsid w:val="00D922EF"/>
    <w:rsid w:val="00D94667"/>
    <w:rsid w:val="00D968B3"/>
    <w:rsid w:val="00DA0808"/>
    <w:rsid w:val="00DA2F7C"/>
    <w:rsid w:val="00DA5AD5"/>
    <w:rsid w:val="00DA7AB6"/>
    <w:rsid w:val="00DB09DD"/>
    <w:rsid w:val="00DB343C"/>
    <w:rsid w:val="00DB53D2"/>
    <w:rsid w:val="00DB7AD4"/>
    <w:rsid w:val="00DC51AB"/>
    <w:rsid w:val="00DC54F5"/>
    <w:rsid w:val="00DC6E0F"/>
    <w:rsid w:val="00DD0DF6"/>
    <w:rsid w:val="00DD3AB2"/>
    <w:rsid w:val="00DD3DDF"/>
    <w:rsid w:val="00DD5AA7"/>
    <w:rsid w:val="00DD770B"/>
    <w:rsid w:val="00DE2361"/>
    <w:rsid w:val="00DF0403"/>
    <w:rsid w:val="00DF1538"/>
    <w:rsid w:val="00DF4E91"/>
    <w:rsid w:val="00DF6A5C"/>
    <w:rsid w:val="00DF6D1F"/>
    <w:rsid w:val="00DF6E03"/>
    <w:rsid w:val="00DF7634"/>
    <w:rsid w:val="00E00150"/>
    <w:rsid w:val="00E018E2"/>
    <w:rsid w:val="00E10A04"/>
    <w:rsid w:val="00E1401B"/>
    <w:rsid w:val="00E177CE"/>
    <w:rsid w:val="00E17BE3"/>
    <w:rsid w:val="00E21C40"/>
    <w:rsid w:val="00E23BA1"/>
    <w:rsid w:val="00E23D07"/>
    <w:rsid w:val="00E2595E"/>
    <w:rsid w:val="00E26CEF"/>
    <w:rsid w:val="00E26F49"/>
    <w:rsid w:val="00E27BD8"/>
    <w:rsid w:val="00E33C70"/>
    <w:rsid w:val="00E36C9C"/>
    <w:rsid w:val="00E43964"/>
    <w:rsid w:val="00E441C2"/>
    <w:rsid w:val="00E557C9"/>
    <w:rsid w:val="00E57A6A"/>
    <w:rsid w:val="00E62549"/>
    <w:rsid w:val="00E659F4"/>
    <w:rsid w:val="00E71166"/>
    <w:rsid w:val="00E746F8"/>
    <w:rsid w:val="00E761BC"/>
    <w:rsid w:val="00E77481"/>
    <w:rsid w:val="00E829B0"/>
    <w:rsid w:val="00E83C9C"/>
    <w:rsid w:val="00E84DCF"/>
    <w:rsid w:val="00E854B7"/>
    <w:rsid w:val="00E869B1"/>
    <w:rsid w:val="00E91AD1"/>
    <w:rsid w:val="00E929DC"/>
    <w:rsid w:val="00E92BA8"/>
    <w:rsid w:val="00E9310F"/>
    <w:rsid w:val="00E942B1"/>
    <w:rsid w:val="00E969B8"/>
    <w:rsid w:val="00E96F91"/>
    <w:rsid w:val="00EA70D2"/>
    <w:rsid w:val="00EA70D3"/>
    <w:rsid w:val="00EB6771"/>
    <w:rsid w:val="00EB6A6D"/>
    <w:rsid w:val="00EB7FD4"/>
    <w:rsid w:val="00EC0516"/>
    <w:rsid w:val="00EC2274"/>
    <w:rsid w:val="00EC2F8F"/>
    <w:rsid w:val="00ED00DC"/>
    <w:rsid w:val="00ED0992"/>
    <w:rsid w:val="00ED3F41"/>
    <w:rsid w:val="00ED678C"/>
    <w:rsid w:val="00EE4315"/>
    <w:rsid w:val="00F01483"/>
    <w:rsid w:val="00F02DDE"/>
    <w:rsid w:val="00F03990"/>
    <w:rsid w:val="00F03BBD"/>
    <w:rsid w:val="00F06355"/>
    <w:rsid w:val="00F07A23"/>
    <w:rsid w:val="00F07AA7"/>
    <w:rsid w:val="00F1158C"/>
    <w:rsid w:val="00F123A2"/>
    <w:rsid w:val="00F12B47"/>
    <w:rsid w:val="00F211AB"/>
    <w:rsid w:val="00F213E4"/>
    <w:rsid w:val="00F2183F"/>
    <w:rsid w:val="00F225DD"/>
    <w:rsid w:val="00F22631"/>
    <w:rsid w:val="00F25BB6"/>
    <w:rsid w:val="00F27E68"/>
    <w:rsid w:val="00F34FB3"/>
    <w:rsid w:val="00F356EE"/>
    <w:rsid w:val="00F36E7E"/>
    <w:rsid w:val="00F37F6A"/>
    <w:rsid w:val="00F41432"/>
    <w:rsid w:val="00F41AA4"/>
    <w:rsid w:val="00F41F13"/>
    <w:rsid w:val="00F42585"/>
    <w:rsid w:val="00F4731F"/>
    <w:rsid w:val="00F50410"/>
    <w:rsid w:val="00F52BAA"/>
    <w:rsid w:val="00F56996"/>
    <w:rsid w:val="00F578B0"/>
    <w:rsid w:val="00F67B3D"/>
    <w:rsid w:val="00F71294"/>
    <w:rsid w:val="00F7462A"/>
    <w:rsid w:val="00F75795"/>
    <w:rsid w:val="00F76771"/>
    <w:rsid w:val="00F80393"/>
    <w:rsid w:val="00F833D7"/>
    <w:rsid w:val="00F86A1B"/>
    <w:rsid w:val="00F8734B"/>
    <w:rsid w:val="00F87CC7"/>
    <w:rsid w:val="00F90929"/>
    <w:rsid w:val="00F9151D"/>
    <w:rsid w:val="00FA0888"/>
    <w:rsid w:val="00FB6E93"/>
    <w:rsid w:val="00FB6FAF"/>
    <w:rsid w:val="00FB7F3C"/>
    <w:rsid w:val="00FC1B0D"/>
    <w:rsid w:val="00FC3411"/>
    <w:rsid w:val="00FC3787"/>
    <w:rsid w:val="00FC48AD"/>
    <w:rsid w:val="00FC585A"/>
    <w:rsid w:val="00FD00D5"/>
    <w:rsid w:val="00FD01A9"/>
    <w:rsid w:val="00FD0C67"/>
    <w:rsid w:val="00FD3A0E"/>
    <w:rsid w:val="00FD4712"/>
    <w:rsid w:val="00FE0FBA"/>
    <w:rsid w:val="00FE1807"/>
    <w:rsid w:val="00FE1B6B"/>
    <w:rsid w:val="00FE295A"/>
    <w:rsid w:val="00FE4278"/>
    <w:rsid w:val="00FE45DE"/>
    <w:rsid w:val="00FE7F32"/>
    <w:rsid w:val="00FE7FA4"/>
    <w:rsid w:val="00FF3AED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Balloon Text" w:semiHidden="0" w:unhideWhenUsed="0"/>
    <w:lsdException w:name="Table Grid" w:uiPriority="59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9A07-7CB8-472B-A07E-C7991A04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31</Pages>
  <Words>6894</Words>
  <Characters>39301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58</cp:revision>
  <cp:lastPrinted>2022-10-31T19:11:00Z</cp:lastPrinted>
  <dcterms:created xsi:type="dcterms:W3CDTF">2019-08-18T09:53:00Z</dcterms:created>
  <dcterms:modified xsi:type="dcterms:W3CDTF">2023-02-09T07:55:00Z</dcterms:modified>
</cp:coreProperties>
</file>